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8" w:type="dxa"/>
        <w:tblInd w:w="-358" w:type="dxa"/>
        <w:tblLook w:val="01E0" w:firstRow="1" w:lastRow="1" w:firstColumn="1" w:lastColumn="1" w:noHBand="0" w:noVBand="0"/>
      </w:tblPr>
      <w:tblGrid>
        <w:gridCol w:w="5643"/>
        <w:gridCol w:w="4545"/>
      </w:tblGrid>
      <w:tr w:rsidR="00827742" w:rsidRPr="00D97BDD">
        <w:trPr>
          <w:trHeight w:val="1701"/>
        </w:trPr>
        <w:tc>
          <w:tcPr>
            <w:tcW w:w="5643" w:type="dxa"/>
          </w:tcPr>
          <w:p w:rsidR="00827742" w:rsidRPr="00D97BDD" w:rsidRDefault="00827742" w:rsidP="00D706E1">
            <w:pPr>
              <w:jc w:val="center"/>
              <w:rPr>
                <w:rFonts w:ascii="Times New Roman" w:hAnsi="Times New Roman" w:cs="Times New Roman"/>
              </w:rPr>
            </w:pPr>
            <w:bookmarkStart w:id="0" w:name="OLE_LINK1"/>
            <w:bookmarkStart w:id="1" w:name="OLE_LINK2"/>
            <w:r w:rsidRPr="00D97BDD">
              <w:rPr>
                <w:rFonts w:ascii="Times New Roman" w:hAnsi="Times New Roman" w:cs="Times New Roman"/>
              </w:rPr>
              <w:t xml:space="preserve">ĐẢNG BỘ SỞ GIÁO DỤC VÀ ĐÀO TẠO </w:t>
            </w:r>
          </w:p>
          <w:p w:rsidR="00827742" w:rsidRPr="00D97BDD" w:rsidRDefault="00827742" w:rsidP="00D706E1">
            <w:pPr>
              <w:jc w:val="center"/>
              <w:rPr>
                <w:rFonts w:ascii="Times New Roman" w:hAnsi="Times New Roman" w:cs="Times New Roman"/>
              </w:rPr>
            </w:pPr>
            <w:r w:rsidRPr="00D97BDD">
              <w:rPr>
                <w:rFonts w:ascii="Times New Roman" w:hAnsi="Times New Roman" w:cs="Times New Roman"/>
              </w:rPr>
              <w:t>THÀNH PHỐ HỒ CHÍ MINH</w:t>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ĐẢNG ỦY TRƯỜNG CAO ĐẲNG KỸ THUẬT</w:t>
            </w:r>
          </w:p>
          <w:p w:rsidR="00827742" w:rsidRPr="00D97BDD" w:rsidRDefault="00827742" w:rsidP="00D706E1">
            <w:pPr>
              <w:tabs>
                <w:tab w:val="center" w:pos="2862"/>
                <w:tab w:val="right" w:pos="5724"/>
              </w:tabs>
              <w:rPr>
                <w:rFonts w:ascii="Times New Roman" w:hAnsi="Times New Roman" w:cs="Times New Roman"/>
                <w:b/>
                <w:bCs/>
              </w:rPr>
            </w:pPr>
            <w:r w:rsidRPr="00D97BDD">
              <w:rPr>
                <w:rFonts w:ascii="Times New Roman" w:hAnsi="Times New Roman" w:cs="Times New Roman"/>
                <w:b/>
                <w:bCs/>
              </w:rPr>
              <w:tab/>
              <w:t>LÝ TỰ TRỌNG THÀNH PHỐ HỒ CHÍ MINH</w:t>
            </w:r>
            <w:bookmarkEnd w:id="0"/>
            <w:bookmarkEnd w:id="1"/>
            <w:r w:rsidRPr="00D97BDD">
              <w:rPr>
                <w:rFonts w:ascii="Times New Roman" w:hAnsi="Times New Roman" w:cs="Times New Roman"/>
                <w:b/>
                <w:bCs/>
              </w:rPr>
              <w:tab/>
            </w:r>
          </w:p>
          <w:p w:rsidR="00827742" w:rsidRPr="00D97BDD" w:rsidRDefault="00827742" w:rsidP="00D706E1">
            <w:pPr>
              <w:jc w:val="center"/>
              <w:rPr>
                <w:rFonts w:ascii="Times New Roman" w:hAnsi="Times New Roman" w:cs="Times New Roman"/>
                <w:b/>
                <w:bCs/>
              </w:rPr>
            </w:pPr>
            <w:r w:rsidRPr="00D97BDD">
              <w:rPr>
                <w:rFonts w:ascii="Times New Roman" w:hAnsi="Times New Roman" w:cs="Times New Roman"/>
                <w:b/>
                <w:bCs/>
              </w:rPr>
              <w:t>*</w:t>
            </w:r>
          </w:p>
          <w:p w:rsidR="00827742" w:rsidRPr="00D97BDD" w:rsidRDefault="00827742" w:rsidP="00D706E1">
            <w:pPr>
              <w:rPr>
                <w:rFonts w:ascii="Times New Roman" w:hAnsi="Times New Roman" w:cs="Times New Roman"/>
              </w:rPr>
            </w:pPr>
            <w:r w:rsidRPr="00D97BDD">
              <w:rPr>
                <w:rFonts w:ascii="Times New Roman" w:hAnsi="Times New Roman" w:cs="Times New Roman"/>
              </w:rPr>
              <w:t xml:space="preserve">                                    Số     - BC/ĐU</w:t>
            </w:r>
          </w:p>
          <w:p w:rsidR="00827742" w:rsidRPr="00D97BDD" w:rsidRDefault="00827742" w:rsidP="00F40FBC">
            <w:pPr>
              <w:ind w:firstLine="720"/>
              <w:jc w:val="both"/>
              <w:rPr>
                <w:rFonts w:ascii="Times New Roman" w:hAnsi="Times New Roman" w:cs="Times New Roman"/>
                <w:b/>
                <w:bCs/>
                <w:sz w:val="26"/>
                <w:szCs w:val="26"/>
              </w:rPr>
            </w:pPr>
            <w:r w:rsidRPr="00D97BDD">
              <w:rPr>
                <w:rFonts w:ascii="Times New Roman" w:hAnsi="Times New Roman" w:cs="Times New Roman"/>
                <w:b/>
                <w:bCs/>
                <w:sz w:val="26"/>
                <w:szCs w:val="26"/>
              </w:rPr>
              <w:t xml:space="preserve">                      (DỰ THẢO)</w:t>
            </w:r>
          </w:p>
          <w:p w:rsidR="00827742" w:rsidRPr="00D97BDD" w:rsidRDefault="00827742" w:rsidP="00D706E1">
            <w:pPr>
              <w:rPr>
                <w:rFonts w:ascii="Times New Roman" w:hAnsi="Times New Roman" w:cs="Times New Roman"/>
              </w:rPr>
            </w:pPr>
          </w:p>
        </w:tc>
        <w:tc>
          <w:tcPr>
            <w:tcW w:w="4545" w:type="dxa"/>
          </w:tcPr>
          <w:p w:rsidR="00827742" w:rsidRPr="00D97BDD" w:rsidRDefault="00755387" w:rsidP="00D706E1">
            <w:pPr>
              <w:jc w:val="center"/>
              <w:rPr>
                <w:rFonts w:ascii="Times New Roman" w:hAnsi="Times New Roman" w:cs="Times New Roman"/>
                <w:b/>
                <w:bCs/>
              </w:rPr>
            </w:pPr>
            <w:r>
              <w:rPr>
                <w:noProof/>
              </w:rPr>
              <mc:AlternateContent>
                <mc:Choice Requires="wps">
                  <w:drawing>
                    <wp:anchor distT="0" distB="0" distL="114300" distR="114300" simplePos="0" relativeHeight="251658240" behindDoc="0" locked="0" layoutInCell="1" allowOverlap="1">
                      <wp:simplePos x="0" y="0"/>
                      <wp:positionH relativeFrom="column">
                        <wp:posOffset>394335</wp:posOffset>
                      </wp:positionH>
                      <wp:positionV relativeFrom="paragraph">
                        <wp:posOffset>165735</wp:posOffset>
                      </wp:positionV>
                      <wp:extent cx="2133600" cy="0"/>
                      <wp:effectExtent l="13335" t="13335" r="5715" b="57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1.05pt;margin-top:13.05pt;width:16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81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"/>
                  </w:pict>
                </mc:Fallback>
              </mc:AlternateContent>
            </w:r>
            <w:r w:rsidR="00827742" w:rsidRPr="00D97BDD">
              <w:rPr>
                <w:rFonts w:ascii="Times New Roman" w:hAnsi="Times New Roman" w:cs="Times New Roman"/>
                <w:b/>
                <w:bCs/>
              </w:rPr>
              <w:t>ĐẢNG CỘNG SẢN VIỆT NAM</w:t>
            </w:r>
          </w:p>
          <w:p w:rsidR="00827742" w:rsidRPr="00D97BDD" w:rsidRDefault="00827742" w:rsidP="00D706E1">
            <w:pPr>
              <w:rPr>
                <w:rFonts w:ascii="Times New Roman" w:hAnsi="Times New Roman" w:cs="Times New Roman"/>
                <w:i/>
                <w:iCs/>
              </w:rPr>
            </w:pPr>
            <w:r w:rsidRPr="00D97BDD">
              <w:rPr>
                <w:rFonts w:ascii="Times New Roman" w:hAnsi="Times New Roman" w:cs="Times New Roman"/>
                <w:i/>
                <w:iCs/>
                <w:sz w:val="22"/>
                <w:szCs w:val="22"/>
              </w:rPr>
              <w:t xml:space="preserve">  Thành phố Hồ Chí Minh, ngày   tháng    năm 2015</w:t>
            </w:r>
          </w:p>
        </w:tc>
      </w:tr>
    </w:tbl>
    <w:p w:rsidR="00827742" w:rsidRPr="00D97BDD" w:rsidRDefault="00827742" w:rsidP="00F40FBC">
      <w:pPr>
        <w:ind w:firstLine="720"/>
        <w:jc w:val="both"/>
        <w:rPr>
          <w:rFonts w:ascii="Times New Roman" w:hAnsi="Times New Roman" w:cs="Times New Roman"/>
          <w:b/>
          <w:bCs/>
          <w:sz w:val="26"/>
          <w:szCs w:val="26"/>
        </w:rPr>
      </w:pP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BÁO CÁO CHÍNH TRỊ CỦA ĐẢNG BỘ TRƯỜNG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CAO ĐẲNG KỸ THUẬT LÝ TỰ TRỌNG </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THÀNH PHỐ HỒ CHÍ MINH</w:t>
      </w:r>
    </w:p>
    <w:p w:rsidR="00827742" w:rsidRPr="00D97BDD" w:rsidRDefault="00827742" w:rsidP="00F40FBC">
      <w:pPr>
        <w:jc w:val="center"/>
        <w:rPr>
          <w:rFonts w:ascii="Times New Roman" w:hAnsi="Times New Roman" w:cs="Times New Roman"/>
          <w:b/>
          <w:bCs/>
          <w:i/>
          <w:iCs/>
          <w:sz w:val="32"/>
          <w:szCs w:val="32"/>
        </w:rPr>
      </w:pPr>
      <w:r w:rsidRPr="00D97BDD">
        <w:rPr>
          <w:rFonts w:ascii="Times New Roman" w:hAnsi="Times New Roman" w:cs="Times New Roman"/>
          <w:b/>
          <w:bCs/>
          <w:sz w:val="32"/>
          <w:szCs w:val="32"/>
        </w:rPr>
        <w:t>TRÌNH ĐẠI HỘI ĐẢNG BỘ LẦN THỨ XI</w:t>
      </w:r>
    </w:p>
    <w:p w:rsidR="00827742" w:rsidRPr="00D97BDD" w:rsidRDefault="00827742"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 xml:space="preserve">Thực </w:t>
      </w:r>
      <w:proofErr w:type="gramStart"/>
      <w:r w:rsidRPr="00D97BDD">
        <w:rPr>
          <w:rFonts w:ascii="Times New Roman" w:hAnsi="Times New Roman" w:cs="Times New Roman"/>
          <w:sz w:val="28"/>
          <w:szCs w:val="28"/>
        </w:rPr>
        <w:t>hiện  Kê</w:t>
      </w:r>
      <w:proofErr w:type="gramEnd"/>
      <w:r w:rsidRPr="00D97BDD">
        <w:rPr>
          <w:rFonts w:ascii="Times New Roman" w:hAnsi="Times New Roman" w:cs="Times New Roman"/>
          <w:sz w:val="28"/>
          <w:szCs w:val="28"/>
        </w:rPr>
        <w:t>́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 xml:space="preserve">ớng nhiệm vụ; Nghị quyết Đại hội nhiệm kỳ 2010 - 2015 của Đảng bộ Trường Cao đẳng Kỹ thuật Lý Tự Trọng thành phố Hồ Chí Minh; </w:t>
      </w:r>
    </w:p>
    <w:p w:rsidR="00827742" w:rsidRPr="00D97BDD" w:rsidRDefault="00827742" w:rsidP="00F40FBC">
      <w:pPr>
        <w:tabs>
          <w:tab w:val="left" w:pos="840"/>
        </w:tabs>
        <w:ind w:firstLine="600"/>
        <w:jc w:val="both"/>
        <w:rPr>
          <w:rFonts w:ascii="Times New Roman" w:hAnsi="Times New Roman" w:cs="Times New Roman"/>
          <w:sz w:val="28"/>
          <w:szCs w:val="28"/>
        </w:rPr>
      </w:pPr>
    </w:p>
    <w:p w:rsidR="00827742" w:rsidRPr="00D97BDD" w:rsidRDefault="00827742"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Qua 05 năm thực hiện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ớng nhiệm vụ; Nghị quyết Đại hội Ban Chấp Hành Đảng bộ Trường Cao đẳng Kỹ thuật Lý Tự Trọng đánh giá tổng kết công tác đã thực hiện trong nhiệm kỳ 2010 - 2015 như sau:</w:t>
      </w:r>
    </w:p>
    <w:p w:rsidR="00827742" w:rsidRPr="00D97BDD" w:rsidRDefault="00827742" w:rsidP="00130A61">
      <w:pPr>
        <w:pStyle w:val="Heading1"/>
        <w:tabs>
          <w:tab w:val="clear" w:pos="7100"/>
          <w:tab w:val="left" w:pos="567"/>
        </w:tabs>
        <w:jc w:val="both"/>
        <w:rPr>
          <w:sz w:val="28"/>
          <w:szCs w:val="28"/>
          <w:u w:val="none"/>
        </w:rPr>
      </w:pPr>
      <w:r w:rsidRPr="00D97BDD">
        <w:rPr>
          <w:sz w:val="28"/>
          <w:szCs w:val="28"/>
          <w:u w:val="none"/>
        </w:rPr>
        <w:t xml:space="preserve"> </w:t>
      </w:r>
      <w:r w:rsidRPr="00D97BDD">
        <w:rPr>
          <w:sz w:val="28"/>
          <w:szCs w:val="28"/>
          <w:u w:val="none"/>
        </w:rPr>
        <w:tab/>
        <w:t xml:space="preserve">ĐẶC ĐỂM TÌNH HÌNH </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Đặc điểm</w:t>
      </w:r>
      <w:r w:rsidRPr="00D97BDD">
        <w:rPr>
          <w:rFonts w:ascii="Times New Roman" w:hAnsi="Times New Roman" w:cs="Times New Roman"/>
          <w:sz w:val="28"/>
          <w:szCs w:val="28"/>
        </w:rPr>
        <w:t>: Đảng bộ được thành lập theo Quyết định số 07-QĐ/</w:t>
      </w:r>
      <w:proofErr w:type="gramStart"/>
      <w:r w:rsidRPr="00D97BDD">
        <w:rPr>
          <w:rFonts w:ascii="Times New Roman" w:hAnsi="Times New Roman" w:cs="Times New Roman"/>
          <w:sz w:val="28"/>
          <w:szCs w:val="28"/>
        </w:rPr>
        <w:t>ĐU  nga</w:t>
      </w:r>
      <w:proofErr w:type="gramEnd"/>
      <w:r w:rsidRPr="00D97BDD">
        <w:rPr>
          <w:rFonts w:ascii="Times New Roman" w:hAnsi="Times New Roman" w:cs="Times New Roman"/>
          <w:sz w:val="28"/>
          <w:szCs w:val="28"/>
        </w:rPr>
        <w:t>̀y 14 tháng 3 năm 2008  của Đảng ủy Sở Giáo dục và Đào tạo. Từ đầu nhiệm kỳ đến giữa nhiệm kỳ được biên chế thành 04 Chi bộ, từ giữa nhiệm kỳ đến cuối nhiệm kỳ biên chế thành 5 chi bộ (trong đó có 01 chi bộ sinh viên)</w:t>
      </w:r>
    </w:p>
    <w:p w:rsidR="00827742" w:rsidRPr="00D97BDD" w:rsidRDefault="00827742"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Tình hì</w:t>
      </w:r>
      <w:proofErr w:type="gramStart"/>
      <w:r w:rsidRPr="00D97BDD">
        <w:rPr>
          <w:rFonts w:ascii="Times New Roman" w:hAnsi="Times New Roman" w:cs="Times New Roman"/>
          <w:b/>
          <w:bCs/>
          <w:sz w:val="28"/>
          <w:szCs w:val="28"/>
        </w:rPr>
        <w:t>nh</w:t>
      </w:r>
      <w:r w:rsidRPr="00D97BDD">
        <w:rPr>
          <w:rFonts w:ascii="Times New Roman" w:hAnsi="Times New Roman" w:cs="Times New Roman"/>
          <w:sz w:val="28"/>
          <w:szCs w:val="28"/>
        </w:rPr>
        <w:t xml:space="preserve"> :</w:t>
      </w:r>
      <w:proofErr w:type="gramEnd"/>
    </w:p>
    <w:p w:rsidR="00827742" w:rsidRPr="00D97BDD" w:rsidRDefault="00827742" w:rsidP="00F40FBC">
      <w:pPr>
        <w:numPr>
          <w:ilvl w:val="0"/>
          <w:numId w:val="3"/>
        </w:numPr>
        <w:tabs>
          <w:tab w:val="clear" w:pos="720"/>
        </w:tabs>
        <w:ind w:left="0" w:firstLine="360"/>
        <w:jc w:val="both"/>
        <w:rPr>
          <w:rFonts w:ascii="Times New Roman" w:hAnsi="Times New Roman" w:cs="Times New Roman"/>
          <w:sz w:val="28"/>
          <w:szCs w:val="28"/>
        </w:rPr>
      </w:pPr>
      <w:r w:rsidRPr="00D97BDD">
        <w:rPr>
          <w:rFonts w:ascii="Times New Roman" w:hAnsi="Times New Roman" w:cs="Times New Roman"/>
          <w:sz w:val="28"/>
          <w:szCs w:val="28"/>
        </w:rPr>
        <w:t>Tổng số cán bộ, giảng viên, giáo viên, nhân viên: 392 (nữ: 190) ; trong đó giáo viên: 266; cán bộ lãnh đạo chưa là đảng viên: không có</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Tổng số Học sinh - sinh viên: </w:t>
      </w:r>
      <w:r w:rsidRPr="00D97BDD">
        <w:rPr>
          <w:rFonts w:ascii="Times New Roman" w:hAnsi="Times New Roman" w:cs="Times New Roman"/>
          <w:sz w:val="27"/>
          <w:szCs w:val="27"/>
        </w:rPr>
        <w:t xml:space="preserve">4.405 (Trường Trung học phổ thông: 1355)  </w:t>
      </w:r>
      <w:r w:rsidRPr="00D97BDD">
        <w:rPr>
          <w:rFonts w:ascii="Times New Roman" w:hAnsi="Times New Roman" w:cs="Times New Roman"/>
          <w:sz w:val="28"/>
          <w:szCs w:val="28"/>
        </w:rPr>
        <w:t>trong đó: 02 đảng viên sinh viên; chi bộ Học sinh – sinh viên: 01 chi bộ</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Đảng viên: 58 đồng chí, đạt 14.5%; trong đó: Đảng viên chính thức: 50 đồng chí; đảng viên dự bị: 08 đồng chí; Ban Chấp Hành đảng bộ: 07 đồng chí; Ủy Ban </w:t>
      </w:r>
      <w:r w:rsidRPr="00D97BDD">
        <w:rPr>
          <w:rFonts w:ascii="Times New Roman" w:hAnsi="Times New Roman" w:cs="Times New Roman"/>
          <w:sz w:val="28"/>
          <w:szCs w:val="28"/>
        </w:rPr>
        <w:lastRenderedPageBreak/>
        <w:t>Kiểm tra Đảng bộ: 03 đồng chí; Giảng viên, giáo viên: 36 đồng chí; HS-SV: 02 đồng chí.</w:t>
      </w:r>
    </w:p>
    <w:p w:rsidR="00827742" w:rsidRPr="00D97BDD" w:rsidRDefault="00827742" w:rsidP="00F57EAA">
      <w:pPr>
        <w:numPr>
          <w:ilvl w:val="0"/>
          <w:numId w:val="19"/>
        </w:numPr>
        <w:tabs>
          <w:tab w:val="clear" w:pos="720"/>
          <w:tab w:val="num" w:pos="567"/>
        </w:tabs>
        <w:jc w:val="both"/>
        <w:rPr>
          <w:rFonts w:ascii="Times New Roman" w:hAnsi="Times New Roman" w:cs="Times New Roman"/>
          <w:sz w:val="28"/>
          <w:szCs w:val="28"/>
        </w:rPr>
      </w:pPr>
      <w:r w:rsidRPr="00D97BDD">
        <w:rPr>
          <w:rFonts w:ascii="Times New Roman" w:hAnsi="Times New Roman" w:cs="Times New Roman"/>
          <w:sz w:val="28"/>
          <w:szCs w:val="28"/>
        </w:rPr>
        <w:t>Trình độ :       + Tiến sĩ: 01</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Thạc sĩ: 27</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Đại học: 23</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Cao đẳng: 02</w:t>
      </w:r>
    </w:p>
    <w:p w:rsidR="00827742" w:rsidRPr="00D97BDD" w:rsidRDefault="00827742"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Trung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xml:space="preserve">- Đang </w:t>
      </w:r>
      <w:proofErr w:type="gramStart"/>
      <w:r w:rsidRPr="00D97BDD">
        <w:rPr>
          <w:rFonts w:ascii="Times New Roman" w:hAnsi="Times New Roman" w:cs="Times New Roman"/>
          <w:sz w:val="28"/>
          <w:szCs w:val="28"/>
        </w:rPr>
        <w:t>học :</w:t>
      </w:r>
      <w:proofErr w:type="gramEnd"/>
      <w:r w:rsidRPr="00D97BDD">
        <w:rPr>
          <w:rFonts w:ascii="Times New Roman" w:hAnsi="Times New Roman" w:cs="Times New Roman"/>
          <w:sz w:val="28"/>
          <w:szCs w:val="28"/>
        </w:rPr>
        <w:tab/>
        <w:t xml:space="preserve">+ Trình độ Tiến sĩ: </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sz w:val="28"/>
          <w:szCs w:val="28"/>
        </w:rPr>
        <w:t>+ Trình độ Thạc sĩ:</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Trình độ Đại học:</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 xml:space="preserve">- Trình độ </w:t>
      </w:r>
      <w:proofErr w:type="gramStart"/>
      <w:r w:rsidRPr="00D97BDD">
        <w:rPr>
          <w:rFonts w:ascii="Times New Roman" w:hAnsi="Times New Roman" w:cs="Times New Roman"/>
          <w:sz w:val="28"/>
          <w:szCs w:val="28"/>
        </w:rPr>
        <w:t>LLCT :</w:t>
      </w:r>
      <w:proofErr w:type="gramEnd"/>
      <w:r w:rsidRPr="00D97BDD">
        <w:rPr>
          <w:rFonts w:ascii="Times New Roman" w:hAnsi="Times New Roman" w:cs="Times New Roman"/>
          <w:sz w:val="28"/>
          <w:szCs w:val="28"/>
        </w:rPr>
        <w:tab/>
        <w:t>+ Cao cấp: 05</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Trung cấp: 07</w:t>
      </w:r>
    </w:p>
    <w:p w:rsidR="00827742" w:rsidRPr="00D97BDD" w:rsidRDefault="00827742"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 Sơ</w:t>
      </w:r>
      <w:proofErr w:type="gramEnd"/>
      <w:r w:rsidRPr="00D97BDD">
        <w:rPr>
          <w:rFonts w:ascii="Times New Roman" w:hAnsi="Times New Roman" w:cs="Times New Roman"/>
          <w:sz w:val="28"/>
          <w:szCs w:val="28"/>
        </w:rPr>
        <w:t xml:space="preserve"> cấp: 44</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Độ tuổi đảng viên:</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18 đến 30 tuổi: 04 Đ/c</w:t>
      </w:r>
    </w:p>
    <w:p w:rsidR="00827742" w:rsidRPr="00D97BDD" w:rsidRDefault="00827742" w:rsidP="00DA3C72">
      <w:pPr>
        <w:ind w:left="360"/>
        <w:jc w:val="both"/>
        <w:rPr>
          <w:rFonts w:ascii="Times New Roman" w:hAnsi="Times New Roman" w:cs="Times New Roman"/>
          <w:i/>
          <w:iCs/>
          <w:sz w:val="28"/>
          <w:szCs w:val="28"/>
        </w:rPr>
      </w:pPr>
      <w:r w:rsidRPr="00D97BDD">
        <w:rPr>
          <w:rFonts w:ascii="Times New Roman" w:hAnsi="Times New Roman" w:cs="Times New Roman"/>
          <w:sz w:val="28"/>
          <w:szCs w:val="28"/>
        </w:rPr>
        <w:t xml:space="preserve"> - </w:t>
      </w:r>
      <w:r w:rsidRPr="00D97BDD">
        <w:rPr>
          <w:rFonts w:ascii="Times New Roman" w:hAnsi="Times New Roman" w:cs="Times New Roman"/>
          <w:sz w:val="28"/>
          <w:szCs w:val="28"/>
        </w:rPr>
        <w:tab/>
        <w:t>Từ 31 đến 40 tuổi: 21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41 đến 50: 15 Đ/c</w:t>
      </w:r>
    </w:p>
    <w:p w:rsidR="00827742" w:rsidRPr="00D97BDD" w:rsidRDefault="00827742"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51 đến 60 tuổi: 18 Đ/c</w:t>
      </w:r>
    </w:p>
    <w:p w:rsidR="00827742" w:rsidRPr="00D97BDD" w:rsidRDefault="00827742"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Số cảm tình Đảng hiện có: 40; trong đó: giảng viên, giáo viên: 29; cán bộ, nhân viên: 11; học sinh, sinh viên: 00 </w:t>
      </w:r>
    </w:p>
    <w:p w:rsidR="00827742" w:rsidRPr="00D97BDD" w:rsidRDefault="00827742" w:rsidP="00F40FBC">
      <w:pPr>
        <w:tabs>
          <w:tab w:val="left" w:pos="840"/>
        </w:tabs>
        <w:jc w:val="both"/>
        <w:rPr>
          <w:rFonts w:ascii="Times New Roman" w:hAnsi="Times New Roman" w:cs="Times New Roman"/>
          <w:sz w:val="28"/>
          <w:szCs w:val="28"/>
        </w:rPr>
      </w:pP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NHẤT</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TỔNG KẾT HOẠT ĐỘNG CỦA ĐẢNG BỘ TRONG</w:t>
      </w:r>
    </w:p>
    <w:p w:rsidR="00827742" w:rsidRPr="00D97BDD" w:rsidRDefault="00827742"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 xml:space="preserve">NHIỆM KỲ </w:t>
      </w:r>
      <w:proofErr w:type="gramStart"/>
      <w:r w:rsidRPr="00D97BDD">
        <w:rPr>
          <w:rFonts w:ascii="Times New Roman" w:hAnsi="Times New Roman" w:cs="Times New Roman"/>
          <w:b/>
          <w:bCs/>
          <w:sz w:val="28"/>
          <w:szCs w:val="28"/>
        </w:rPr>
        <w:t>X  (</w:t>
      </w:r>
      <w:proofErr w:type="gramEnd"/>
      <w:r w:rsidRPr="00D97BDD">
        <w:rPr>
          <w:rFonts w:ascii="Times New Roman" w:hAnsi="Times New Roman" w:cs="Times New Roman"/>
          <w:b/>
          <w:bCs/>
          <w:sz w:val="28"/>
          <w:szCs w:val="28"/>
        </w:rPr>
        <w:t>2010 – 2015)</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 ĐẶC ĐIỂM TÌNH HÌNH TRONG NHIỆM KỲ X (2010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1. Về tình hình tổ chức Đảng và Đảng viên trong Đảng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Đầu nhiệm kỳ có: 46 đồng chí đảng viên chính thức (nam</w:t>
      </w:r>
      <w:proofErr w:type="gramStart"/>
      <w:r w:rsidRPr="00D97BDD">
        <w:rPr>
          <w:rFonts w:ascii="Times New Roman" w:hAnsi="Times New Roman" w:cs="Times New Roman"/>
          <w:sz w:val="28"/>
          <w:szCs w:val="28"/>
        </w:rPr>
        <w:t>:28</w:t>
      </w:r>
      <w:proofErr w:type="gramEnd"/>
      <w:r w:rsidRPr="00D97BDD">
        <w:rPr>
          <w:rFonts w:ascii="Times New Roman" w:hAnsi="Times New Roman" w:cs="Times New Roman"/>
          <w:sz w:val="28"/>
          <w:szCs w:val="28"/>
        </w:rPr>
        <w:t>, nữ:18)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Cuối nhiệm kỳ có 58 đồng chí (chính thức 50 đồng chí; dự bị: 08 đồng chí; sinh hoạt tạm: 00 đồng chí; nam 33 đồng chí; nữ: 25 đồng chí) được biên chế thành 05 chi bộ cơ sở trực thuộc: Chi bộ 1,2,3,4 và chi bộ Học sinh - Sinh viên; Ban Chấp hành Đảng bộ gồm có 07 đồng chí (06 nam; 01nữ)</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Đảng bộ Trường Cao đẳng Kỹ thuật Lý Tự Trọng đã thực hiện: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đảng về địa   phương:</w:t>
      </w:r>
      <w:r w:rsidRPr="00D97BDD">
        <w:rPr>
          <w:rFonts w:ascii="Times New Roman" w:hAnsi="Times New Roman" w:cs="Times New Roman"/>
          <w:sz w:val="28"/>
          <w:szCs w:val="28"/>
        </w:rPr>
        <w:tab/>
      </w:r>
      <w:r w:rsidRPr="00D97BDD">
        <w:rPr>
          <w:rFonts w:ascii="Times New Roman" w:hAnsi="Times New Roman" w:cs="Times New Roman"/>
          <w:sz w:val="28"/>
          <w:szCs w:val="28"/>
        </w:rPr>
        <w:tab/>
        <w:t>21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từ nơi khác về trường:</w:t>
      </w:r>
      <w:r w:rsidRPr="00D97BDD">
        <w:rPr>
          <w:rFonts w:ascii="Times New Roman" w:hAnsi="Times New Roman" w:cs="Times New Roman"/>
          <w:sz w:val="28"/>
          <w:szCs w:val="28"/>
        </w:rPr>
        <w:tab/>
      </w:r>
      <w:r w:rsidRPr="00D97BDD">
        <w:rPr>
          <w:rFonts w:ascii="Times New Roman" w:hAnsi="Times New Roman" w:cs="Times New Roman"/>
          <w:sz w:val="28"/>
          <w:szCs w:val="28"/>
        </w:rPr>
        <w:tab/>
        <w:t>16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đảng viên mới:</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17 đồng chí</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đánh giá phân loại đảng viên hàng năm có 100% đảng viên được công nhận là đủ tư cách hoàn thành nhiệm vụ, từ 95% đến 98% được công nhận là đảng viên đủ tư cách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tổ chức bộ máy tính đến nay:</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2.1. Ban Giám Hiệu: Có 4 đồng chí (01 đồng chí Hiệu trưởng và 03 đồng chí Phó hiệu trưởng).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2.2. Các đơn vị phòng, khoa, tổ trực thuộc Ban Giám Hiệu tính đến nay có 20 đơn vị gồm: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- 08 phòng chức năng: Phòng Tổ chức – Hành chính – Tổng hợp, Phòng Kế hoạch – tài chính, Phòng Đào tạo, Phòng Thanh tra giáo dục và Công tác sinh viên, Phòng Thiết bị – Vật tư, Phòng Khoa học Công nghệ và Quan hệ quốc tế, Phòng Khảo thí và Đảm bảo chất lượng, Phòng Quản trị cơ sở vật chất.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- 07 khoa chuyên môn: Khoa học cơ bản, Khoa Lý luận chính trị, Khoa Cơ khí, Khoa Động lực – Nhiệt lạnh, Khoa Điện - Điện tử, Khoa Công nghệ thông tin, Khoa Công nghệ may – Thời trang.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- 03 Trung tâm:</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Truyền thông và Thư viện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Bảo trì - Cơ điện</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ngoại ngữ - Tin học và Dạy nghề ngắn hạn.</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Trường Trung học phổ thông</w:t>
      </w:r>
    </w:p>
    <w:p w:rsidR="00827742" w:rsidRPr="00D97BDD" w:rsidRDefault="00827742"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Trạm y tế</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i/>
          <w:iCs/>
          <w:sz w:val="28"/>
          <w:szCs w:val="28"/>
          <w:u w:val="single"/>
        </w:rPr>
        <w:t>Trong đó:</w:t>
      </w:r>
      <w:r w:rsidRPr="00D97BDD">
        <w:rPr>
          <w:rFonts w:ascii="Times New Roman" w:hAnsi="Times New Roman" w:cs="Times New Roman"/>
          <w:sz w:val="28"/>
          <w:szCs w:val="28"/>
        </w:rPr>
        <w:t xml:space="preserve">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Số Đảng viên của Đảng bộ Trường </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58</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Đoàn viên chi đoàn Giáo viên</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77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Biên chế</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116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Hợp đồng quỹ lương và tập sự</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:191</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Nam</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167</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Nữ</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140</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giáo viên trực tiếp giảng dạy (chuyên trách): 226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Số </w:t>
      </w:r>
      <w:proofErr w:type="gramStart"/>
      <w:r w:rsidRPr="00D97BDD">
        <w:rPr>
          <w:rFonts w:ascii="Times New Roman" w:hAnsi="Times New Roman" w:cs="Times New Roman"/>
          <w:sz w:val="28"/>
          <w:szCs w:val="28"/>
        </w:rPr>
        <w:t>cán</w:t>
      </w:r>
      <w:proofErr w:type="gramEnd"/>
      <w:r w:rsidRPr="00D97BDD">
        <w:rPr>
          <w:rFonts w:ascii="Times New Roman" w:hAnsi="Times New Roman" w:cs="Times New Roman"/>
          <w:sz w:val="28"/>
          <w:szCs w:val="28"/>
        </w:rPr>
        <w:t xml:space="preserve"> bộ - nhân viên các phòng ban chức năng</w:t>
      </w:r>
      <w:r w:rsidRPr="00D97BDD">
        <w:rPr>
          <w:rFonts w:ascii="Times New Roman" w:hAnsi="Times New Roman" w:cs="Times New Roman"/>
          <w:sz w:val="28"/>
          <w:szCs w:val="28"/>
        </w:rPr>
        <w:tab/>
        <w:t xml:space="preserve"> : 106</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thỉnh giảng khối chuyên nghiệp       : 03</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giáo viên thỉnh giảng Trường THPT</w:t>
      </w:r>
      <w:r w:rsidRPr="00D97BDD">
        <w:rPr>
          <w:rFonts w:ascii="Times New Roman" w:hAnsi="Times New Roman" w:cs="Times New Roman"/>
          <w:sz w:val="28"/>
          <w:szCs w:val="28"/>
        </w:rPr>
        <w:tab/>
        <w:t xml:space="preserve">            : 09</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Các điều kiện để đảm bảo dạy tốt – Học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Môi trường sư phạm ngày càng được cải thiện, xanh – sạch – đẹp, điều kiện làm việc, điều kiện dạy và học được quan tâm </w:t>
      </w:r>
      <w:proofErr w:type="gramStart"/>
      <w:r w:rsidRPr="00D97BDD">
        <w:rPr>
          <w:rFonts w:ascii="Times New Roman" w:hAnsi="Times New Roman" w:cs="Times New Roman"/>
          <w:sz w:val="28"/>
          <w:szCs w:val="28"/>
        </w:rPr>
        <w:t>chu</w:t>
      </w:r>
      <w:proofErr w:type="gramEnd"/>
      <w:r w:rsidRPr="00D97BDD">
        <w:rPr>
          <w:rFonts w:ascii="Times New Roman" w:hAnsi="Times New Roman" w:cs="Times New Roman"/>
          <w:sz w:val="28"/>
          <w:szCs w:val="28"/>
        </w:rPr>
        <w:t xml:space="preserve"> đáo.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Việc đầu tư mua sắm trang thiết bị có trọng tâm, hàng năm được bổ sung tăng cường thiết bị máy móc hiện đại từ nguồn kinh phí ngân sách và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sự nghiệp.</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Các sinh hoạt của chính quyền, đoàn thể được duy trì thường xuyên.</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Các chế độ chính sách của người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được đảm bảo thực hiện nghiêm túc, đúng và đủ.</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II. TÌNH HÌNH THỰC HIỆN NGHỊ QUYẾT ĐẠI HỘI ĐẢNG BỘ NHIỆM KỲ X (2010 – 2015):</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Đại hội Đảng bộ lần thứ X đã đặt ra mục tiêu phấn đấu là:</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Đẩy mạnh nghiên cứu khoa học phục vụ đào tạo và ứng dụng trong sản xuất.</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Đẩy mạnh hoạt động ngoại khóa, tạo nhiều sân chơi cho học sinh.</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lượng đội ngũ, tổ chức bộ máy, cải tiến công tác quản lý theo Điều lệ truờng Cao đẳng, đúng Quy chế tổ chức và họat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Quan tâm tạo điều kiện cải thiện đời sống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Sử dụng và khai thác cao hiệu quả cơ sở vật chất và trang thiết bị của trường.</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Tiếp tục giữ vững danh hiệu: Đảng bộ trong sạch vững mạnh, Công đoàn vững mạnh xuất sắc, Đoàn Thanh niên xuất sắc. Trường phấn đấu đạt được huân Chương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hạng I.</w:t>
      </w:r>
    </w:p>
    <w:p w:rsidR="00827742" w:rsidRPr="00D97BDD" w:rsidRDefault="00827742" w:rsidP="00BB5E29">
      <w:pPr>
        <w:ind w:firstLine="720"/>
        <w:jc w:val="both"/>
        <w:rPr>
          <w:rFonts w:ascii="Times New Roman" w:hAnsi="Times New Roman" w:cs="Times New Roman"/>
          <w:sz w:val="28"/>
          <w:szCs w:val="28"/>
        </w:rPr>
      </w:pPr>
      <w:r w:rsidRPr="00D97BDD">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827742" w:rsidRPr="00D97BDD" w:rsidRDefault="00827742" w:rsidP="00BB5E29">
      <w:pPr>
        <w:pStyle w:val="ListParagraph"/>
        <w:numPr>
          <w:ilvl w:val="0"/>
          <w:numId w:val="18"/>
        </w:numPr>
        <w:jc w:val="both"/>
        <w:rPr>
          <w:rFonts w:ascii="Times New Roman" w:hAnsi="Times New Roman" w:cs="Times New Roman"/>
          <w:b/>
          <w:bCs/>
          <w:sz w:val="28"/>
          <w:szCs w:val="28"/>
        </w:rPr>
      </w:pPr>
      <w:r w:rsidRPr="00D97BDD">
        <w:rPr>
          <w:rFonts w:ascii="Times New Roman" w:hAnsi="Times New Roman" w:cs="Times New Roman"/>
          <w:b/>
          <w:bCs/>
          <w:sz w:val="28"/>
          <w:szCs w:val="28"/>
        </w:rPr>
        <w:t>Kết quả lãnh đạo thực hiện nhiệm vụ đào tạo.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 xml:space="preserve">1.1. Về lãnh đạo công tác tuyển sinh: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w:t>
      </w:r>
      <w:proofErr w:type="gramStart"/>
      <w:r w:rsidRPr="00D97BDD">
        <w:rPr>
          <w:rFonts w:ascii="Times New Roman" w:hAnsi="Times New Roman" w:cs="Times New Roman"/>
          <w:sz w:val="28"/>
          <w:szCs w:val="28"/>
        </w:rPr>
        <w:t>Lấy chất lượng đào tạo làm mục tiêu phấn đấu để nâng cao uy tín của trường.</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Nhà Trường thực hiện nghiêm túc chặt chẽ, đúng quy chế tuyển sinh của Bộ Giáo dục và Đào tạo.</w:t>
      </w:r>
      <w:proofErr w:type="gramEnd"/>
      <w:r w:rsidRPr="00D97BDD">
        <w:rPr>
          <w:rFonts w:ascii="Times New Roman" w:hAnsi="Times New Roman" w:cs="Times New Roman"/>
          <w:sz w:val="28"/>
          <w:szCs w:val="28"/>
        </w:rPr>
        <w:t xml:space="preserve"> Số liệu tuyển sinh từ năm 2010 đến năm 2015 (phụ lục số 1)  </w:t>
      </w: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b/>
          <w:bCs/>
          <w:sz w:val="28"/>
          <w:szCs w:val="28"/>
        </w:rPr>
      </w:pPr>
    </w:p>
    <w:p w:rsidR="00827742" w:rsidRPr="00D97BDD" w:rsidRDefault="00827742" w:rsidP="00F40FBC">
      <w:pPr>
        <w:ind w:left="720"/>
        <w:jc w:val="both"/>
        <w:rPr>
          <w:rFonts w:ascii="Times New Roman" w:hAnsi="Times New Roman" w:cs="Times New Roman"/>
          <w:sz w:val="28"/>
          <w:szCs w:val="28"/>
        </w:rPr>
      </w:pPr>
      <w:r w:rsidRPr="00D97BDD">
        <w:rPr>
          <w:rFonts w:ascii="Times New Roman" w:hAnsi="Times New Roman" w:cs="Times New Roman"/>
          <w:b/>
          <w:bCs/>
          <w:sz w:val="28"/>
          <w:szCs w:val="28"/>
        </w:rPr>
        <w:lastRenderedPageBreak/>
        <w:t>1.2. Về lãnh đạo công tác nâng cao chất lượng đào tạo: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Hoạt động đào tạo từ năm 2010 đến năm 2014 (phụ lục số 2)</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Phong trào thi đua dạy tốt được GV hưởng ứng tích cực và đạt nhiều kết quả tốt.</w:t>
      </w:r>
      <w:proofErr w:type="gramEnd"/>
      <w:r w:rsidRPr="00D97BDD">
        <w:rPr>
          <w:rFonts w:ascii="Times New Roman" w:hAnsi="Times New Roman" w:cs="Times New Roman"/>
          <w:sz w:val="28"/>
          <w:szCs w:val="28"/>
        </w:rPr>
        <w:t xml:space="preserve"> Các khoa tích cực tổ chức thao giảng cấp khoa nhằm thúc đẩy phong trào thi đua, nâng cao chất lượng giảng dạy của trường, đồng thời bồi dưỡng và tạo nguồn để chuẩn bị hội giảng các cấp (phụ lục số 3)</w:t>
      </w:r>
    </w:p>
    <w:p w:rsidR="00827742" w:rsidRPr="00D97BDD" w:rsidRDefault="00827742" w:rsidP="008741AB">
      <w:pPr>
        <w:jc w:val="both"/>
        <w:rPr>
          <w:rFonts w:ascii="Times New Roman" w:hAnsi="Times New Roman" w:cs="Times New Roman"/>
          <w:sz w:val="28"/>
          <w:szCs w:val="28"/>
        </w:rPr>
      </w:pPr>
      <w:r w:rsidRPr="00D97BDD">
        <w:rPr>
          <w:rFonts w:ascii="Times New Roman" w:hAnsi="Times New Roman" w:cs="Times New Roman"/>
          <w:sz w:val="28"/>
          <w:szCs w:val="28"/>
        </w:rPr>
        <w:t xml:space="preserve">      Về thành tích học tập của học sinh, sinh viên từ năm 2010 - 2014 (phụ lục số 4)</w:t>
      </w:r>
    </w:p>
    <w:p w:rsidR="00827742" w:rsidRPr="00D97BDD" w:rsidRDefault="00827742" w:rsidP="00F40FBC">
      <w:pPr>
        <w:pStyle w:val="NormalWeb"/>
        <w:spacing w:before="0" w:beforeAutospacing="0" w:after="0" w:afterAutospacing="0"/>
        <w:jc w:val="both"/>
        <w:rPr>
          <w:sz w:val="28"/>
          <w:szCs w:val="28"/>
        </w:rPr>
      </w:pPr>
      <w:r w:rsidRPr="00D97BDD">
        <w:rPr>
          <w:rStyle w:val="apple-converted-space"/>
          <w:b/>
          <w:bCs/>
        </w:rPr>
        <w:t> </w:t>
      </w:r>
      <w:r w:rsidRPr="00D97BDD">
        <w:rPr>
          <w:rStyle w:val="apple-converted-space"/>
          <w:b/>
          <w:bCs/>
        </w:rPr>
        <w:tab/>
      </w:r>
      <w:r w:rsidRPr="00D97BDD">
        <w:rPr>
          <w:b/>
          <w:bCs/>
          <w:sz w:val="28"/>
          <w:szCs w:val="28"/>
        </w:rPr>
        <w:t xml:space="preserve">1.3. Về lãnh đạo công tác bồi dưỡng và phát triển đội </w:t>
      </w:r>
      <w:proofErr w:type="gramStart"/>
      <w:r w:rsidRPr="00D97BDD">
        <w:rPr>
          <w:b/>
          <w:bCs/>
          <w:sz w:val="28"/>
          <w:szCs w:val="28"/>
        </w:rPr>
        <w:t>ngũ</w:t>
      </w:r>
      <w:proofErr w:type="gramEnd"/>
      <w:r w:rsidRPr="00D97BDD">
        <w:rPr>
          <w:b/>
          <w:bCs/>
          <w:sz w:val="28"/>
          <w:szCs w:val="28"/>
        </w:rPr>
        <w:t xml:space="preserve"> giảng dạy.</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Nhà</w:t>
      </w:r>
      <w:proofErr w:type="gramStart"/>
      <w:r w:rsidRPr="00D97BDD">
        <w:rPr>
          <w:sz w:val="28"/>
          <w:szCs w:val="28"/>
        </w:rPr>
        <w:t>  trường</w:t>
      </w:r>
      <w:proofErr w:type="gramEnd"/>
      <w:r w:rsidRPr="00D97BDD">
        <w:rPr>
          <w:sz w:val="28"/>
          <w:szCs w:val="28"/>
        </w:rPr>
        <w:t xml:space="preserve"> đã xây dựng kế hoạch và tiến hành cử đi đào tạo, bồi dưỡng đội ngũ theo chuẩn chức danh (tính từ 2010 đến nay) có:</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tiến sỹ: 01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Thạc sỹ: 104</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Trung cấp lý luận chính trị trở lên: 21</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chưa đạt chuẩn là 17, trong đó Trưởng đơn vị: 02; Phó trưởng đơn vị: 01; Trưởng bộ môn: 02.</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t>- Cán bộ, giảng viên, giáo viên, nhân viên đang học trên chuẩn là 24 trong đó tiến sỹ là 07; thạc sỹ: 17.</w:t>
      </w:r>
    </w:p>
    <w:p w:rsidR="00827742" w:rsidRPr="00D97BDD" w:rsidRDefault="00827742" w:rsidP="00974B0A">
      <w:pPr>
        <w:pStyle w:val="NormalWeb"/>
        <w:spacing w:before="0" w:beforeAutospacing="0" w:after="0" w:afterAutospacing="0"/>
        <w:jc w:val="both"/>
        <w:rPr>
          <w:b/>
          <w:bCs/>
          <w:sz w:val="28"/>
          <w:szCs w:val="28"/>
        </w:rPr>
      </w:pPr>
      <w:r w:rsidRPr="00D97BDD">
        <w:rPr>
          <w:sz w:val="28"/>
          <w:szCs w:val="28"/>
        </w:rPr>
        <w:tab/>
      </w:r>
      <w:r w:rsidRPr="00D97BDD">
        <w:rPr>
          <w:b/>
          <w:bCs/>
          <w:sz w:val="28"/>
          <w:szCs w:val="28"/>
        </w:rPr>
        <w:t xml:space="preserve">1.4. Về lãnh đạo công tác giải quyết chế độ chính sách và giáo dục đạo đức, rèn luyện tác phong công nghiệp và quản lý học sinh - sinh viên </w:t>
      </w:r>
      <w:r w:rsidRPr="00D97BDD">
        <w:rPr>
          <w:sz w:val="28"/>
          <w:szCs w:val="28"/>
        </w:rPr>
        <w:t>(phụ lục số 5)</w:t>
      </w:r>
    </w:p>
    <w:p w:rsidR="00827742" w:rsidRPr="00D97BDD" w:rsidRDefault="00755387" w:rsidP="00F40FBC">
      <w:pPr>
        <w:pStyle w:val="NormalWeb"/>
        <w:spacing w:before="0" w:beforeAutospacing="0" w:after="0" w:afterAutospacing="0"/>
        <w:jc w:val="both"/>
        <w:rPr>
          <w:sz w:val="28"/>
          <w:szCs w:val="28"/>
        </w:rPr>
      </w:pPr>
      <w:bookmarkStart w:id="2" w:name="BM0_1_graphic02"/>
      <w:bookmarkEnd w:id="2"/>
      <w:r>
        <w:rPr>
          <w:noProof/>
          <w:sz w:val="28"/>
          <w:szCs w:val="28"/>
        </w:rPr>
        <w:drawing>
          <wp:inline distT="0" distB="0" distL="0" distR="0">
            <wp:extent cx="29210" cy="29210"/>
            <wp:effectExtent l="0" t="0" r="0" b="0"/>
            <wp:docPr id="1" name="Picture 1" descr="Trình duyệt của bạn có thể không hỗ trợ hiển thị hình n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h duyệt của bạn có thể không hỗ trợ hiển thị hình n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10" cy="29210"/>
                    </a:xfrm>
                    <a:prstGeom prst="rect">
                      <a:avLst/>
                    </a:prstGeom>
                    <a:noFill/>
                    <a:ln>
                      <a:noFill/>
                    </a:ln>
                  </pic:spPr>
                </pic:pic>
              </a:graphicData>
            </a:graphic>
          </wp:inline>
        </w:drawing>
      </w:r>
      <w:r w:rsidR="00827742" w:rsidRPr="00D97BDD">
        <w:rPr>
          <w:rStyle w:val="apple-converted-space"/>
        </w:rPr>
        <w:t> </w:t>
      </w:r>
      <w:r w:rsidR="00827742" w:rsidRPr="00D97BDD">
        <w:rPr>
          <w:sz w:val="28"/>
          <w:szCs w:val="28"/>
        </w:rPr>
        <w:t> </w:t>
      </w:r>
      <w:r w:rsidR="00827742" w:rsidRPr="00D97BDD">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ab/>
      </w:r>
      <w:r w:rsidRPr="00D97BDD">
        <w:rPr>
          <w:b/>
          <w:bCs/>
          <w:sz w:val="28"/>
          <w:szCs w:val="28"/>
        </w:rPr>
        <w:t xml:space="preserve">1.5. Về lãnh đạo công tác thực hiện quy chế chuyên môn. </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w:t>
      </w:r>
      <w:proofErr w:type="gramStart"/>
      <w:r w:rsidRPr="00D97BDD">
        <w:rPr>
          <w:sz w:val="28"/>
          <w:szCs w:val="28"/>
        </w:rPr>
        <w:t>Hoạt động của Hội đồng khoa học và đào tạo qua công tác dự giờ kiểm tra, đánh giá chuyên môn định kỳ hàng năm.</w:t>
      </w:r>
      <w:proofErr w:type="gramEnd"/>
      <w:r w:rsidRPr="00D97BDD">
        <w:rPr>
          <w:sz w:val="28"/>
          <w:szCs w:val="28"/>
        </w:rPr>
        <w:t xml:space="preserve"> </w:t>
      </w:r>
    </w:p>
    <w:p w:rsidR="00827742" w:rsidRPr="00D97BDD" w:rsidRDefault="00827742" w:rsidP="00BF25BA">
      <w:pPr>
        <w:pStyle w:val="NormalWeb"/>
        <w:spacing w:before="0" w:beforeAutospacing="0" w:after="0" w:afterAutospacing="0"/>
        <w:ind w:firstLine="720"/>
        <w:jc w:val="both"/>
        <w:rPr>
          <w:sz w:val="28"/>
          <w:szCs w:val="28"/>
        </w:rPr>
      </w:pPr>
      <w:r w:rsidRPr="00D97BDD">
        <w:rPr>
          <w:b/>
          <w:bCs/>
          <w:i/>
          <w:iCs/>
          <w:sz w:val="28"/>
          <w:szCs w:val="28"/>
          <w:u w:val="single"/>
        </w:rPr>
        <w:t>Kết quả</w:t>
      </w:r>
      <w:proofErr w:type="gramStart"/>
      <w:r w:rsidRPr="00D97BDD">
        <w:rPr>
          <w:b/>
          <w:bCs/>
          <w:i/>
          <w:iCs/>
          <w:sz w:val="28"/>
          <w:szCs w:val="28"/>
          <w:u w:val="single"/>
        </w:rPr>
        <w:t>  cụ</w:t>
      </w:r>
      <w:proofErr w:type="gramEnd"/>
      <w:r w:rsidRPr="00D97BDD">
        <w:rPr>
          <w:b/>
          <w:bCs/>
          <w:i/>
          <w:iCs/>
          <w:sz w:val="28"/>
          <w:szCs w:val="28"/>
          <w:u w:val="single"/>
        </w:rPr>
        <w:t xml:space="preserve"> thể: </w:t>
      </w:r>
      <w:r w:rsidRPr="00D97BDD">
        <w:rPr>
          <w:sz w:val="28"/>
          <w:szCs w:val="28"/>
        </w:rPr>
        <w:t>(phụ lục số 6)</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Việc phát huy dân chủ và thực hiện quy chế dân chủ trong trường được thực hiện đầy đủ, mọi thành viên nhà trường đều được tham gia đóng góp ý kiến về sự phát triển </w:t>
      </w:r>
      <w:proofErr w:type="gramStart"/>
      <w:r w:rsidRPr="00D97BDD">
        <w:rPr>
          <w:sz w:val="28"/>
          <w:szCs w:val="28"/>
        </w:rPr>
        <w:t>chung</w:t>
      </w:r>
      <w:proofErr w:type="gramEnd"/>
      <w:r w:rsidRPr="00D97BDD">
        <w:rPr>
          <w:sz w:val="28"/>
          <w:szCs w:val="28"/>
        </w:rPr>
        <w:t xml:space="preserve"> của nhà trường, hầu hết ý kiến thắc mắc đều được giải quyết nhanh chóng, thấu tình đạt lý.</w:t>
      </w:r>
    </w:p>
    <w:p w:rsidR="00827742" w:rsidRPr="00D97BDD" w:rsidRDefault="00827742" w:rsidP="00F40FBC">
      <w:pPr>
        <w:pStyle w:val="NormalWeb"/>
        <w:spacing w:before="0" w:beforeAutospacing="0" w:after="0" w:afterAutospacing="0"/>
        <w:jc w:val="both"/>
        <w:rPr>
          <w:sz w:val="28"/>
          <w:szCs w:val="28"/>
        </w:rPr>
      </w:pPr>
      <w:r w:rsidRPr="00D97BDD">
        <w:rPr>
          <w:sz w:val="28"/>
          <w:szCs w:val="28"/>
        </w:rPr>
        <w:lastRenderedPageBreak/>
        <w:t>      Công tác kiểm tra môn học, thi học kỳ, thi lại, thi tốt nghiệp</w:t>
      </w:r>
      <w:proofErr w:type="gramStart"/>
      <w:r w:rsidRPr="00D97BDD">
        <w:rPr>
          <w:sz w:val="28"/>
          <w:szCs w:val="28"/>
        </w:rPr>
        <w:t>  đều</w:t>
      </w:r>
      <w:proofErr w:type="gramEnd"/>
      <w:r w:rsidRPr="00D97BDD">
        <w:rPr>
          <w:sz w:val="28"/>
          <w:szCs w:val="28"/>
        </w:rPr>
        <w:t xml:space="preserve"> được thực hiện đúng theo quy chế. </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1.6. Về lãnh đạo công tác xây dựng cơ sở vật chất.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giai đoạn 2014-2015 và những năm tiếp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Công tác đầu tư trang bị đúng trọng tâm, bám sát ngành mũi nhọn của Trường, các ngành được đầu tư tập trung máy móc hiện đại là khoa Cơ khí gồm 13 máy Tiện, 04 máy Tiện CNC, 10 máy Phay, 02 máy Phay CNC, 02 Trung tâm 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100% các khoa chuyên môn đã được trang bị máy tính, máy chiếu đa phương tiện phục vụ giảng dạy.</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 xml:space="preserve">Đồng thời để quản lý tốt công tác mua sắm, bảo quản sử dụng tài sản trang bị, trên cơ sở các văn bản chỉ đạo của cấp chủ quản Trường đã xây dựng qui trình mua sắm, bảo quản sử dụng khoa học, hợp lý. </w:t>
      </w:r>
      <w:proofErr w:type="gramStart"/>
      <w:r w:rsidRPr="00D97BDD">
        <w:rPr>
          <w:rFonts w:ascii="Times New Roman" w:hAnsi="Times New Roman" w:cs="Times New Roman"/>
          <w:sz w:val="28"/>
          <w:szCs w:val="28"/>
        </w:rPr>
        <w:t>Hàng năm tổ chức kiểm kê tài sản, thanh lý tài sản hư hỏng đúng qui định.</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 xml:space="preserve">Kinh phí mua sắm thiết bị, dụng cụ để phục vụ cho đào tạo qua các </w:t>
      </w:r>
      <w:proofErr w:type="gramStart"/>
      <w:r w:rsidRPr="00D97BDD">
        <w:rPr>
          <w:rFonts w:ascii="Times New Roman" w:hAnsi="Times New Roman" w:cs="Times New Roman"/>
          <w:sz w:val="28"/>
          <w:szCs w:val="28"/>
        </w:rPr>
        <w:t>năm :</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2010</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24.298.274.611</w:t>
      </w:r>
      <w:proofErr w:type="gramStart"/>
      <w:r w:rsidRPr="00D97BDD">
        <w:rPr>
          <w:rFonts w:ascii="Times New Roman" w:hAnsi="Times New Roman" w:cs="Times New Roman"/>
          <w:sz w:val="28"/>
          <w:szCs w:val="28"/>
        </w:rPr>
        <w:t>,450</w:t>
      </w:r>
      <w:proofErr w:type="gramEnd"/>
      <w:r w:rsidRPr="00D97BDD">
        <w:rPr>
          <w:rFonts w:ascii="Times New Roman" w:hAnsi="Times New Roman" w:cs="Times New Roman"/>
          <w:sz w:val="28"/>
          <w:szCs w:val="28"/>
        </w:rPr>
        <w:t xml:space="preserve"> đ</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2011</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3.356.319.300 đ </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2012</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12.881.216.288 đ</w:t>
      </w:r>
    </w:p>
    <w:p w:rsidR="00827742" w:rsidRPr="00D97BDD" w:rsidRDefault="00827742"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2013</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1.834.633.599 đ</w:t>
      </w:r>
    </w:p>
    <w:p w:rsidR="00827742" w:rsidRPr="00D97BDD" w:rsidRDefault="00827742" w:rsidP="00F40FBC">
      <w:pPr>
        <w:ind w:firstLine="1418"/>
        <w:jc w:val="both"/>
        <w:rPr>
          <w:rFonts w:ascii="Times New Roman" w:hAnsi="Times New Roman" w:cs="Times New Roman"/>
          <w:sz w:val="28"/>
          <w:szCs w:val="28"/>
        </w:rPr>
      </w:pPr>
      <w:r w:rsidRPr="00D97BDD">
        <w:rPr>
          <w:rFonts w:ascii="Times New Roman" w:hAnsi="Times New Roman" w:cs="Times New Roman"/>
          <w:sz w:val="28"/>
          <w:szCs w:val="28"/>
        </w:rPr>
        <w:t>Năm 2014</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3.196.392.500 đ (đang hoàn thiện hồ sơ trang bị bằng hình thức đấu thầu 01 gói thầu có giá trị 3 tỷ đồng)</w:t>
      </w:r>
    </w:p>
    <w:p w:rsidR="00827742" w:rsidRPr="00D97BDD" w:rsidRDefault="00827742"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1.7. Tồn tại.</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ab/>
        <w:t>1. Chưa có chuyển biến triệt để trong đổi mới phương pháp dạy và học, học sinh – sinh viên, chưa thực sự chủ động trong học tập.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Chưa khai thác hết tính năng các phần mềm ứng dụng cho các ngành nghề, phần mềm quản lý trong trường hiện có.</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Chưa bổ sung kịp thời trang thiết bị cho việc dạy và học.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 Chưa đáp ứng được cơ sở vật chất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mô và yêu cầu phát triển của nhà trường.</w:t>
      </w:r>
    </w:p>
    <w:p w:rsidR="00827742" w:rsidRPr="00D97BDD" w:rsidRDefault="00827742" w:rsidP="00F40FBC">
      <w:pPr>
        <w:ind w:firstLine="720"/>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lãnh đạo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lastRenderedPageBreak/>
        <w:t>Trong nhiệm kỳ qua Đảng bộ đã thể hiện được vai trò trung tâm đoàn kết và lãnh đạo toàn diện hoạt động của nhà trường, mọi chủ trương chính sách đều được bàn bạc dân chủ, công khai trước khi thực hiện.</w:t>
      </w:r>
      <w:proofErr w:type="gramEnd"/>
      <w:r w:rsidRPr="00D97BDD">
        <w:rPr>
          <w:rFonts w:ascii="Times New Roman" w:hAnsi="Times New Roman" w:cs="Times New Roman"/>
          <w:sz w:val="28"/>
          <w:szCs w:val="28"/>
        </w:rPr>
        <w:t xml:space="preserve"> Đảng bộ và Ban Giám Hiệu đã quan tâm nắm bắt tâm tư, nguyện vọng và diễn biến tư tưởng của cán bộ, đảng viên, giảng viên, giáo viên, nhân viên giúp </w:t>
      </w:r>
      <w:proofErr w:type="gramStart"/>
      <w:r w:rsidRPr="00D97BDD">
        <w:rPr>
          <w:rFonts w:ascii="Times New Roman" w:hAnsi="Times New Roman" w:cs="Times New Roman"/>
          <w:sz w:val="28"/>
          <w:szCs w:val="28"/>
        </w:rPr>
        <w:t>an</w:t>
      </w:r>
      <w:proofErr w:type="gramEnd"/>
      <w:r w:rsidRPr="00D97BDD">
        <w:rPr>
          <w:rFonts w:ascii="Times New Roman" w:hAnsi="Times New Roman" w:cs="Times New Roman"/>
          <w:sz w:val="28"/>
          <w:szCs w:val="28"/>
        </w:rPr>
        <w:t xml:space="preserve"> tâm công tác, khắc phục khó khăn hoàn thành tốt nhiệm vụ. </w:t>
      </w:r>
      <w:proofErr w:type="gramStart"/>
      <w:r w:rsidRPr="00D97BDD">
        <w:rPr>
          <w:rFonts w:ascii="Times New Roman" w:hAnsi="Times New Roman" w:cs="Times New Roman"/>
          <w:sz w:val="28"/>
          <w:szCs w:val="28"/>
        </w:rPr>
        <w:t>Từng cá nhân đã có nhiều cố gắng giữ gìn phẩm chất đạo đức, gương mẫu trong lối sống, trong nghề nghiệp, cùng tập thể từng bước nâng cao chất lượng công tác, chất lượng dạy và học.</w:t>
      </w:r>
      <w:proofErr w:type="gramEnd"/>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2.1. Kết quả lãnh đạo thực hiện công tác chính trị tư tưởng.</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2.1.1. Về công tác tuyên giáo: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số113B -QĐ/ĐU, ngày 12 tháng 6 năm 2013 của Ban Chấp hành Đảng bộ Trường Cao đẳng Kỹ thuật Lý Tự Trọng về việc phân công nhiệm 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Lãnh đạo chính quyền, đoàn thể tổ chức các phong trào thi đua nhân các ngày lễ lớn trong năm.</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Tổ chức nghe thời sự trong và ngoài nước mỗi học kỳ một lần.</w:t>
      </w:r>
      <w:proofErr w:type="gramEnd"/>
      <w:r w:rsidRPr="00D97BDD">
        <w:rPr>
          <w:rFonts w:ascii="Times New Roman" w:hAnsi="Times New Roman" w:cs="Times New Roman"/>
          <w:sz w:val="28"/>
          <w:szCs w:val="28"/>
        </w:rPr>
        <w:t xml:space="preserve">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827742" w:rsidRPr="00D97BDD" w:rsidRDefault="00827742" w:rsidP="00F40FBC">
      <w:pPr>
        <w:pStyle w:val="NormalWeb"/>
        <w:spacing w:before="0" w:beforeAutospacing="0" w:after="0" w:afterAutospacing="0"/>
        <w:ind w:firstLine="539"/>
        <w:jc w:val="both"/>
        <w:rPr>
          <w:sz w:val="28"/>
          <w:szCs w:val="28"/>
        </w:rPr>
      </w:pPr>
      <w:r w:rsidRPr="00D97BDD">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w:t>
      </w:r>
      <w:proofErr w:type="gramStart"/>
      <w:r w:rsidRPr="00D97BDD">
        <w:rPr>
          <w:sz w:val="28"/>
          <w:szCs w:val="28"/>
        </w:rPr>
        <w:t xml:space="preserve">Đặc biệt trong năm 2014 </w:t>
      </w:r>
      <w:r w:rsidRPr="00D97BDD">
        <w:rPr>
          <w:rStyle w:val="Emphasis"/>
          <w:i w:val="0"/>
          <w:iCs w:val="0"/>
          <w:sz w:val="28"/>
          <w:szCs w:val="28"/>
        </w:rPr>
        <w:t>Đảng bộ đã kỷ niệm 45 năm thực hiện Di chúc Chủ tịch Hồ Chí Minh (29/9/1969-29/9/2014).</w:t>
      </w:r>
      <w:proofErr w:type="gramEnd"/>
      <w:r w:rsidRPr="00D97BDD">
        <w:rPr>
          <w:rStyle w:val="Emphasis"/>
          <w:i w:val="0"/>
          <w:iCs w:val="0"/>
          <w:sz w:val="28"/>
          <w:szCs w:val="28"/>
        </w:rPr>
        <w:t xml:space="preserve"> </w:t>
      </w:r>
      <w:r w:rsidRPr="00D97BDD">
        <w:rPr>
          <w:sz w:val="28"/>
          <w:szCs w:val="28"/>
        </w:rPr>
        <w:t xml:space="preserve">Tuyên truyền sâu rộng về đạo đức cách mạng sáng ngời của Chủ tịch Hồ Chí Minh; những giá trị tư tưởng chính trị, lịch sử, văn hóa kết tinh trong Di chúc của Chủ tịch Hồ Chí Minh;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w:t>
      </w:r>
      <w:proofErr w:type="gramStart"/>
      <w:r w:rsidRPr="00D97BDD">
        <w:rPr>
          <w:sz w:val="28"/>
          <w:szCs w:val="28"/>
        </w:rPr>
        <w:t>vĩ</w:t>
      </w:r>
      <w:proofErr w:type="gramEnd"/>
      <w:r w:rsidRPr="00D97BDD">
        <w:rPr>
          <w:sz w:val="28"/>
          <w:szCs w:val="28"/>
        </w:rPr>
        <w:t xml:space="preserve"> đại và Di chúc thiêng liêng của Chủ tịch Hồ Chí Minh. Nâng cao nhận thức của toàn Đảng, toàn quân, toàn dân về </w:t>
      </w:r>
      <w:r w:rsidRPr="00D97BDD">
        <w:rPr>
          <w:sz w:val="28"/>
          <w:szCs w:val="28"/>
        </w:rPr>
        <w:lastRenderedPageBreak/>
        <w:t>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827742" w:rsidRPr="00D97BDD" w:rsidRDefault="00827742" w:rsidP="00F40FBC">
      <w:pPr>
        <w:ind w:firstLine="720"/>
        <w:jc w:val="both"/>
        <w:rPr>
          <w:rStyle w:val="BodyTextChar1"/>
          <w:sz w:val="28"/>
          <w:szCs w:val="28"/>
          <w:lang w:val="vi-VN"/>
        </w:rPr>
      </w:pPr>
      <w:r w:rsidRPr="00D97BDD">
        <w:rPr>
          <w:rFonts w:ascii="Times New Roman" w:hAnsi="Times New Roman" w:cs="Times New Roman"/>
          <w:sz w:val="28"/>
          <w:szCs w:val="28"/>
          <w:lang w:val="nb-NO"/>
        </w:rPr>
        <w:t>Đảng bộ đã chỉ đạo các chi bộ làm tốt công tác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F40FBC">
      <w:pPr>
        <w:ind w:firstLine="600"/>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ngành. </w:t>
      </w:r>
    </w:p>
    <w:p w:rsidR="00827742" w:rsidRPr="00D97BDD" w:rsidRDefault="00827742" w:rsidP="00F40FBC">
      <w:pPr>
        <w:pStyle w:val="BodyText"/>
        <w:widowControl w:val="0"/>
        <w:spacing w:after="0" w:line="240" w:lineRule="auto"/>
        <w:ind w:right="80" w:firstLine="720"/>
        <w:jc w:val="both"/>
        <w:rPr>
          <w:rStyle w:val="BodyTextChar1"/>
          <w:spacing w:val="10"/>
          <w:sz w:val="28"/>
          <w:szCs w:val="28"/>
          <w:lang w:eastAsia="vi-VN"/>
        </w:rPr>
      </w:pPr>
      <w:r w:rsidRPr="00D97BDD">
        <w:rPr>
          <w:rStyle w:val="BodytextBold"/>
          <w:b w:val="0"/>
          <w:bCs w:val="0"/>
          <w:sz w:val="28"/>
          <w:szCs w:val="28"/>
          <w:lang w:val="en-US" w:eastAsia="vi-VN"/>
        </w:rPr>
        <w:t>C</w:t>
      </w:r>
      <w:r w:rsidRPr="00D97BDD">
        <w:rPr>
          <w:rStyle w:val="BodytextBold"/>
          <w:b w:val="0"/>
          <w:bCs w:val="0"/>
          <w:sz w:val="28"/>
          <w:szCs w:val="28"/>
          <w:lang w:eastAsia="vi-VN"/>
        </w:rPr>
        <w:t>ông tác dự báo, nắm bắt diễn biến tư tưởng,</w:t>
      </w:r>
      <w:r w:rsidRPr="00D97BDD">
        <w:rPr>
          <w:rStyle w:val="BodytextBold"/>
          <w:b w:val="0"/>
          <w:bCs w:val="0"/>
          <w:sz w:val="28"/>
          <w:szCs w:val="28"/>
          <w:lang w:val="en-US" w:eastAsia="vi-VN"/>
        </w:rPr>
        <w:t xml:space="preserve"> dư luận xã hội trong trường</w:t>
      </w:r>
      <w:r w:rsidRPr="00D97BDD">
        <w:rPr>
          <w:rStyle w:val="BodytextBold"/>
          <w:b w:val="0"/>
          <w:bCs w:val="0"/>
          <w:sz w:val="28"/>
          <w:szCs w:val="28"/>
          <w:lang w:eastAsia="vi-VN"/>
        </w:rPr>
        <w:t xml:space="preserve"> </w:t>
      </w:r>
      <w:r w:rsidRPr="00D97BDD">
        <w:rPr>
          <w:rStyle w:val="BodytextBold"/>
          <w:b w:val="0"/>
          <w:bCs w:val="0"/>
          <w:sz w:val="28"/>
          <w:szCs w:val="28"/>
          <w:lang w:val="en-US" w:eastAsia="vi-VN"/>
        </w:rPr>
        <w:t xml:space="preserve">đã được các chi bộ </w:t>
      </w:r>
      <w:r w:rsidRPr="00D97BDD">
        <w:rPr>
          <w:rStyle w:val="BodytextBold"/>
          <w:b w:val="0"/>
          <w:bCs w:val="0"/>
          <w:sz w:val="28"/>
          <w:szCs w:val="28"/>
          <w:lang w:eastAsia="vi-VN"/>
        </w:rPr>
        <w:t xml:space="preserve">sớm </w:t>
      </w:r>
      <w:r w:rsidRPr="00D97BDD">
        <w:rPr>
          <w:rStyle w:val="BodyTextChar1"/>
          <w:sz w:val="28"/>
          <w:szCs w:val="28"/>
        </w:rPr>
        <w:t>phát hiện tình hình, chủ động tham mưu kịp thời cho</w:t>
      </w:r>
      <w:r w:rsidRPr="00D97BDD">
        <w:rPr>
          <w:rStyle w:val="BodyTextChar1"/>
          <w:sz w:val="28"/>
          <w:szCs w:val="28"/>
          <w:lang w:val="en-US"/>
        </w:rPr>
        <w:t xml:space="preserve"> Ban Chấp hành Đảng bộ</w:t>
      </w:r>
      <w:r w:rsidRPr="00D97BDD">
        <w:rPr>
          <w:rStyle w:val="BodyTextChar1"/>
          <w:sz w:val="28"/>
          <w:szCs w:val="28"/>
        </w:rPr>
        <w:t xml:space="preserve"> và tham gia xử lý các vấn đề “nóng”, các vấn đề phức tạp, nhạy cảm tại đơn vị. </w:t>
      </w:r>
      <w:r w:rsidRPr="00D97BDD">
        <w:rPr>
          <w:rStyle w:val="BodyTextChar1"/>
          <w:sz w:val="28"/>
          <w:szCs w:val="28"/>
          <w:lang w:val="en-US"/>
        </w:rPr>
        <w:t xml:space="preserve">Phân công chuyên viên </w:t>
      </w:r>
      <w:proofErr w:type="gramStart"/>
      <w:r w:rsidRPr="00D97BDD">
        <w:rPr>
          <w:rStyle w:val="BodyTextChar1"/>
          <w:sz w:val="28"/>
          <w:szCs w:val="28"/>
          <w:lang w:val="en-US"/>
        </w:rPr>
        <w:t>t</w:t>
      </w:r>
      <w:r w:rsidRPr="00D97BDD">
        <w:rPr>
          <w:rStyle w:val="BodyTextChar1"/>
          <w:sz w:val="28"/>
          <w:szCs w:val="28"/>
        </w:rPr>
        <w:t>heo</w:t>
      </w:r>
      <w:proofErr w:type="gramEnd"/>
      <w:r w:rsidRPr="00D97BDD">
        <w:rPr>
          <w:rStyle w:val="BodyTextChar1"/>
          <w:sz w:val="28"/>
          <w:szCs w:val="28"/>
        </w:rPr>
        <w:t xml:space="preserve">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827742" w:rsidRPr="00D97BDD" w:rsidRDefault="00827742" w:rsidP="00F40FBC">
      <w:pPr>
        <w:ind w:firstLine="600"/>
        <w:jc w:val="both"/>
        <w:rPr>
          <w:rFonts w:ascii="Times New Roman" w:hAnsi="Times New Roman" w:cs="Times New Roman"/>
          <w:spacing w:val="10"/>
          <w:sz w:val="28"/>
          <w:szCs w:val="28"/>
          <w:shd w:val="clear" w:color="auto" w:fill="FFFFFF"/>
          <w:lang w:val="nb-NO"/>
        </w:rPr>
      </w:pPr>
      <w:r w:rsidRPr="00D97BDD">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2.1.2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công tác Tuyên giáo đã từng bước tuyên truyền có hệ thống và thực hiện đúng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sự chỉ đạo của Đảng bộ cấp trên. Song, hình thức thực hiện công tác giáo dục chính trị tư tưởng chưa phong phú, chưa đều </w:t>
      </w:r>
      <w:proofErr w:type="gramStart"/>
      <w:r w:rsidRPr="00D97BDD">
        <w:rPr>
          <w:rFonts w:ascii="Times New Roman" w:hAnsi="Times New Roman" w:cs="Times New Roman"/>
          <w:sz w:val="28"/>
          <w:szCs w:val="28"/>
        </w:rPr>
        <w:t>tay</w:t>
      </w:r>
      <w:proofErr w:type="gramEnd"/>
      <w:r w:rsidRPr="00D97BDD">
        <w:rPr>
          <w:rFonts w:ascii="Times New Roman" w:hAnsi="Times New Roman" w:cs="Times New Roman"/>
          <w:sz w:val="28"/>
          <w:szCs w:val="28"/>
        </w:rPr>
        <w:t xml:space="preserve"> các tổ Đảng chưa là hạt nhân nòng cốt ở các khoa và chưa có nhiều ý kiến đề xuất với đảng bộ để đảng bộ thực hiện công tác tuyên giáo tốt hơn</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2.1.3. Về công tác dân vận: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102-QĐ/ĐB-LTT, ngày 25 tháng 9 năm 2012, trong đó cử 01 đồng chí trong Ban chấp hành đảng bộ là Phó hiệu trưởng làm trưởng ban và đã phân công nhiệm vụ cụ thể cho từng thành viên để thực hiện công tác Dân vận trong nhà trường.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Dân vận trong nhiệm kỳ qua được thực hiện cụ thể như sau:</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rPr>
        <w:t xml:space="preserve"> </w:t>
      </w:r>
      <w:r w:rsidRPr="00D97BDD">
        <w:rPr>
          <w:rFonts w:ascii="Times New Roman" w:hAnsi="Times New Roman" w:cs="Times New Roman"/>
        </w:rPr>
        <w:tab/>
      </w:r>
      <w:r w:rsidRPr="00D97BDD">
        <w:rPr>
          <w:rFonts w:ascii="Times New Roman" w:hAnsi="Times New Roman" w:cs="Times New Roman"/>
          <w:sz w:val="28"/>
          <w:szCs w:val="28"/>
        </w:rPr>
        <w:t xml:space="preserve">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trong tình hình mới và Kế hoạch số 71-KH/ĐU, ngày 20 tháng 02 năm 2014 của </w:t>
      </w:r>
      <w:r w:rsidRPr="00D97BDD">
        <w:rPr>
          <w:rFonts w:ascii="Times New Roman" w:hAnsi="Times New Roman" w:cs="Times New Roman"/>
          <w:sz w:val="28"/>
          <w:szCs w:val="28"/>
        </w:rPr>
        <w:lastRenderedPageBreak/>
        <w:t xml:space="preserve">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Minh. Việc học tập này được thực hiện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w:t>
      </w:r>
      <w:proofErr w:type="gramStart"/>
      <w:r w:rsidRPr="00D97BDD">
        <w:rPr>
          <w:rFonts w:ascii="Times New Roman" w:hAnsi="Times New Roman" w:cs="Times New Roman"/>
          <w:sz w:val="28"/>
          <w:szCs w:val="28"/>
        </w:rPr>
        <w:t>“ Người</w:t>
      </w:r>
      <w:proofErr w:type="gramEnd"/>
      <w:r w:rsidRPr="00D97BDD">
        <w:rPr>
          <w:rFonts w:ascii="Times New Roman" w:hAnsi="Times New Roman" w:cs="Times New Roman"/>
          <w:sz w:val="28"/>
          <w:szCs w:val="28"/>
        </w:rPr>
        <w:t xml:space="preserve"> Việt Nam ưu tiên dùng hàng Việt Nam” để ủng hộ sự phát triển của ngành công nghiệp nước nhà.</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về </w:t>
      </w:r>
      <w:proofErr w:type="gramStart"/>
      <w:r w:rsidRPr="00D97BDD">
        <w:rPr>
          <w:rFonts w:ascii="Times New Roman" w:hAnsi="Times New Roman" w:cs="Times New Roman"/>
          <w:sz w:val="28"/>
          <w:szCs w:val="28"/>
        </w:rPr>
        <w:t>An</w:t>
      </w:r>
      <w:proofErr w:type="gramEnd"/>
      <w:r w:rsidRPr="00D97BDD">
        <w:rPr>
          <w:rFonts w:ascii="Times New Roman" w:hAnsi="Times New Roman" w:cs="Times New Roman"/>
          <w:sz w:val="28"/>
          <w:szCs w:val="28"/>
        </w:rPr>
        <w:t xml:space="preserve"> toàn giao thông, trường học thân thiện, học sinh tích cực và bảo vệ môi trường sống, trường học không thuốc lá.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các cuộc quyên góp ủng hộ “ Vì Trường Sa thân yêu”,  “Tấm lưới nghĩa tình” ủng hộ cảnh sát biển và đóng góp hỗ trợ cho đồng bào vùng bị thiên tai.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w:t>
      </w:r>
      <w:proofErr w:type="gramStart"/>
      <w:r w:rsidRPr="00D97BDD">
        <w:rPr>
          <w:rFonts w:ascii="Times New Roman" w:hAnsi="Times New Roman" w:cs="Times New Roman"/>
          <w:sz w:val="28"/>
          <w:szCs w:val="28"/>
        </w:rPr>
        <w:t>Một số it giáo viên, nhân viên trường Trung học phổ thông Lý Tự Trọng còn bức xúc đã được chi bộ từng bước giải thích và tuyên truyền nên đã có sự chuyển biến tích cực.</w:t>
      </w:r>
      <w:proofErr w:type="gramEnd"/>
    </w:p>
    <w:p w:rsidR="00827742" w:rsidRPr="00D97BDD" w:rsidRDefault="00827742" w:rsidP="008741AB">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đã tổ chức sinh hoạt và bình chọn cá nhân, tập thể “ Dân vận khéo” nhân kỷ niệm Ngày truyền thống Dân vận của Đảng và Ngày Dân vận cả nước. Năm 2013, đảng bộ đã bình chọn được 03 cá nhân đạt danh hiệu “ Dân vận khéo “ 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827742" w:rsidRPr="00D97BDD" w:rsidRDefault="00827742" w:rsidP="00F57EAA">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2.1.4. Tồn tại </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Công tác Dân vận của Đảng bộ nhà trường trong nhiệm kỳ qua đã bước đầu hoạt động có kế hoạch và hiệu quả nhưng còn chưa sôi nổi.</w:t>
      </w:r>
      <w:proofErr w:type="gramEnd"/>
      <w:r w:rsidRPr="00D97BDD">
        <w:rPr>
          <w:rFonts w:ascii="Times New Roman" w:hAnsi="Times New Roman" w:cs="Times New Roman"/>
          <w:sz w:val="28"/>
          <w:szCs w:val="28"/>
        </w:rPr>
        <w:t xml:space="preserve"> Cán bộ, đảng viên làm </w:t>
      </w:r>
      <w:r w:rsidRPr="00D97BDD">
        <w:rPr>
          <w:rFonts w:ascii="Times New Roman" w:hAnsi="Times New Roman" w:cs="Times New Roman"/>
          <w:sz w:val="28"/>
          <w:szCs w:val="28"/>
        </w:rPr>
        <w:lastRenderedPageBreak/>
        <w:t xml:space="preserve">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w:t>
      </w:r>
      <w:proofErr w:type="gramStart"/>
      <w:r w:rsidRPr="00D97BDD">
        <w:rPr>
          <w:rFonts w:ascii="Times New Roman" w:hAnsi="Times New Roman" w:cs="Times New Roman"/>
          <w:sz w:val="28"/>
          <w:szCs w:val="28"/>
        </w:rPr>
        <w:t>Việc nắm bắt dư luận xã hội còn chưa nhạy bén.</w:t>
      </w:r>
      <w:proofErr w:type="gramEnd"/>
      <w:r w:rsidRPr="00D97BDD">
        <w:rPr>
          <w:rFonts w:ascii="Times New Roman" w:hAnsi="Times New Roman" w:cs="Times New Roman"/>
          <w:sz w:val="28"/>
          <w:szCs w:val="28"/>
        </w:rPr>
        <w:t xml:space="preserve"> </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Hình thức tổ chức các cuộc vận động để làm công tác dân vận chưa phong phú, sinh động.</w:t>
      </w:r>
      <w:proofErr w:type="gramEnd"/>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2.1.5. Về công tác kiểm tra giám sát:</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Căn cứ vào Chương trình kiểm tra – giám sát của Ủy ban Kiểm tra giám sát Đảng bộ Sở Giáo dục và Đào tạo thành phố Hồ Chí Minh, hàng năm Ủy ban Kiểm tra giám sát đều đề ra “Chương trình</w:t>
      </w:r>
      <w:proofErr w:type="gramStart"/>
      <w:r w:rsidRPr="00D97BDD">
        <w:rPr>
          <w:rFonts w:ascii="Times New Roman" w:hAnsi="Times New Roman" w:cs="Times New Roman"/>
          <w:sz w:val="28"/>
          <w:szCs w:val="28"/>
        </w:rPr>
        <w:t>,  Kê</w:t>
      </w:r>
      <w:proofErr w:type="gramEnd"/>
      <w:r w:rsidRPr="00D97BDD">
        <w:rPr>
          <w:rFonts w:ascii="Times New Roman" w:hAnsi="Times New Roman" w:cs="Times New Roman"/>
          <w:sz w:val="28"/>
          <w:szCs w:val="28"/>
        </w:rPr>
        <w:t>́ hoạch kiểm tra – giám sát” đối với Đảng bộ nhà trường và thực hiện đúng chương trình, kế hoạch đề ra, cụ thể:</w:t>
      </w:r>
    </w:p>
    <w:p w:rsidR="00827742" w:rsidRPr="00D97BDD" w:rsidRDefault="00827742" w:rsidP="001974C3">
      <w:pPr>
        <w:spacing w:before="120" w:line="276" w:lineRule="auto"/>
        <w:ind w:firstLine="720"/>
        <w:rPr>
          <w:rFonts w:ascii="Times New Roman" w:hAnsi="Times New Roman" w:cs="Times New Roman"/>
          <w:sz w:val="28"/>
          <w:szCs w:val="28"/>
        </w:rPr>
      </w:pPr>
      <w:r w:rsidRPr="00D97BDD">
        <w:rPr>
          <w:rFonts w:ascii="Times New Roman" w:hAnsi="Times New Roman" w:cs="Times New Roman"/>
          <w:b/>
          <w:bCs/>
          <w:i/>
          <w:iCs/>
          <w:sz w:val="28"/>
          <w:szCs w:val="28"/>
        </w:rPr>
        <w:t xml:space="preserve">Kiểm tra đảng viên: </w:t>
      </w:r>
      <w:r w:rsidRPr="00D97BDD">
        <w:rPr>
          <w:rFonts w:ascii="Times New Roman" w:hAnsi="Times New Roman" w:cs="Times New Roman"/>
          <w:sz w:val="28"/>
          <w:szCs w:val="28"/>
        </w:rPr>
        <w:t xml:space="preserve">không </w:t>
      </w:r>
    </w:p>
    <w:p w:rsidR="00827742" w:rsidRPr="00D97BDD" w:rsidRDefault="00827742" w:rsidP="001974C3">
      <w:pPr>
        <w:spacing w:before="120" w:line="276" w:lineRule="auto"/>
        <w:ind w:firstLine="720"/>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tổ chức cơ sở đảng cấp </w:t>
      </w:r>
      <w:proofErr w:type="gramStart"/>
      <w:r w:rsidRPr="00D97BDD">
        <w:rPr>
          <w:rFonts w:ascii="Times New Roman" w:hAnsi="Times New Roman" w:cs="Times New Roman"/>
          <w:b/>
          <w:bCs/>
          <w:i/>
          <w:iCs/>
          <w:sz w:val="28"/>
          <w:szCs w:val="28"/>
        </w:rPr>
        <w:t>dưới :</w:t>
      </w:r>
      <w:proofErr w:type="gramEnd"/>
      <w:r w:rsidRPr="00D97BDD">
        <w:rPr>
          <w:rFonts w:ascii="Times New Roman" w:hAnsi="Times New Roman" w:cs="Times New Roman"/>
          <w:b/>
          <w:bCs/>
          <w:i/>
          <w:iCs/>
          <w:sz w:val="28"/>
          <w:szCs w:val="28"/>
        </w:rPr>
        <w:t xml:space="preserve"> </w:t>
      </w:r>
    </w:p>
    <w:p w:rsidR="00827742" w:rsidRPr="00D97BDD" w:rsidRDefault="00827742" w:rsidP="00F57EAA">
      <w:pPr>
        <w:spacing w:before="120" w:line="276" w:lineRule="auto"/>
        <w:ind w:firstLine="720"/>
        <w:rPr>
          <w:rFonts w:ascii="Times New Roman" w:hAnsi="Times New Roman" w:cs="Times New Roman"/>
          <w:sz w:val="28"/>
          <w:szCs w:val="28"/>
        </w:rPr>
      </w:pPr>
      <w:r w:rsidRPr="00D97BDD">
        <w:rPr>
          <w:rFonts w:ascii="Times New Roman" w:hAnsi="Times New Roman" w:cs="Times New Roman"/>
          <w:sz w:val="28"/>
          <w:szCs w:val="28"/>
        </w:rPr>
        <w:t xml:space="preserve">+ Tổng số chi bộ trực thuộc được kiểm </w:t>
      </w:r>
      <w:proofErr w:type="gramStart"/>
      <w:r w:rsidRPr="00D97BDD">
        <w:rPr>
          <w:rFonts w:ascii="Times New Roman" w:hAnsi="Times New Roman" w:cs="Times New Roman"/>
          <w:sz w:val="28"/>
          <w:szCs w:val="28"/>
        </w:rPr>
        <w:t>tra :</w:t>
      </w:r>
      <w:proofErr w:type="gramEnd"/>
      <w:r w:rsidRPr="00D97BDD">
        <w:rPr>
          <w:rFonts w:ascii="Times New Roman" w:hAnsi="Times New Roman" w:cs="Times New Roman"/>
          <w:sz w:val="28"/>
          <w:szCs w:val="28"/>
        </w:rPr>
        <w:t xml:space="preserve"> 05</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Nội dung: Thực hiện chỉ thị 03-CT/TW ngày 14/5/2012 của Bộ chinh trị; Chấp hành Nghị quyết của Ban Chấp hành Đảng bộ; Triển khai công tác rà soát, quy hoạch cán bộ quản lý nhà trường đến năm 2015; Quản lý, sử dụng các nguồn kinh phí năm 2013; Học tập Nghị quyết Đại hội Đảng; Việc chấp hành Quy định 47-QĐ/TW ngày 01/11/2011…</w:t>
      </w:r>
    </w:p>
    <w:p w:rsidR="00827742" w:rsidRPr="00D97BDD" w:rsidRDefault="00827742"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Kết luận: không có trường hợp </w:t>
      </w:r>
      <w:proofErr w:type="gramStart"/>
      <w:r w:rsidRPr="00D97BDD">
        <w:rPr>
          <w:rFonts w:ascii="Times New Roman" w:hAnsi="Times New Roman" w:cs="Times New Roman"/>
          <w:sz w:val="28"/>
          <w:szCs w:val="28"/>
        </w:rPr>
        <w:t>vi</w:t>
      </w:r>
      <w:proofErr w:type="gramEnd"/>
      <w:r w:rsidRPr="00D97BDD">
        <w:rPr>
          <w:rFonts w:ascii="Times New Roman" w:hAnsi="Times New Roman" w:cs="Times New Roman"/>
          <w:sz w:val="28"/>
          <w:szCs w:val="28"/>
        </w:rPr>
        <w:t xml:space="preserve"> phạm</w:t>
      </w:r>
    </w:p>
    <w:p w:rsidR="00827742" w:rsidRPr="00D97BDD" w:rsidRDefault="00827742" w:rsidP="00F57EAA">
      <w:pPr>
        <w:tabs>
          <w:tab w:val="left" w:pos="720"/>
        </w:tabs>
        <w:spacing w:before="120" w:after="120" w:line="276" w:lineRule="auto"/>
        <w:jc w:val="both"/>
        <w:rPr>
          <w:rFonts w:ascii="Times New Roman" w:hAnsi="Times New Roman" w:cs="Times New Roman"/>
          <w:b/>
          <w:bCs/>
          <w:i/>
          <w:iCs/>
          <w:sz w:val="28"/>
          <w:szCs w:val="28"/>
        </w:rPr>
      </w:pPr>
      <w:r w:rsidRPr="00D97BDD">
        <w:rPr>
          <w:rFonts w:ascii="Times New Roman" w:hAnsi="Times New Roman" w:cs="Times New Roman"/>
          <w:sz w:val="28"/>
          <w:szCs w:val="28"/>
        </w:rPr>
        <w:tab/>
      </w:r>
      <w:r w:rsidRPr="00D97BDD">
        <w:rPr>
          <w:rFonts w:ascii="Times New Roman" w:hAnsi="Times New Roman" w:cs="Times New Roman"/>
          <w:b/>
          <w:bCs/>
          <w:i/>
          <w:iCs/>
          <w:sz w:val="28"/>
          <w:szCs w:val="28"/>
        </w:rPr>
        <w:t>Nội dung kiểm tra, giám sát:</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 Kiểm tra việc xây dựng chương trình kiểm tra, giám sát của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827742" w:rsidRPr="00D97BDD" w:rsidRDefault="00827742" w:rsidP="001974C3">
      <w:pPr>
        <w:spacing w:before="120" w:line="276" w:lineRule="auto"/>
        <w:ind w:firstLine="284"/>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chuẩn bị và tổ chức Đại hội của các chi bộ nhiệm kỳ 2013 – 2015.</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thực hiện các giải pháp khắc phục hạn chế, khuyết điểm sau kiểm điểm theo Nghị quyết Trung ương 4 của tập thể cấp ủy chi bộ, các đồng chí đảng viên trong các chi bộ trực thuộ</w:t>
      </w:r>
      <w:proofErr w:type="gramStart"/>
      <w:r w:rsidRPr="00D97BDD">
        <w:rPr>
          <w:rFonts w:ascii="Times New Roman" w:hAnsi="Times New Roman" w:cs="Times New Roman"/>
          <w:sz w:val="28"/>
          <w:szCs w:val="28"/>
        </w:rPr>
        <w:t>c .</w:t>
      </w:r>
      <w:proofErr w:type="gramEnd"/>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Điều lệ Đảng và quy định 19 điều đảng viên không được làm tại các chi bộ trực thuộc.</w:t>
      </w:r>
    </w:p>
    <w:p w:rsidR="00827742" w:rsidRPr="00D97BDD" w:rsidRDefault="00827742"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Kiểm tra hồ sơ đảng vụ tại các chi bộ trực thuộc.</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chức trách được giao.</w:t>
      </w:r>
    </w:p>
    <w:p w:rsidR="00827742" w:rsidRPr="00D97BDD" w:rsidRDefault="00827742"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lastRenderedPageBreak/>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Triển khai việc học tập và làm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tấm gương đạo đức phong cách Hồ Chí Minh gắn liền với thực hiện Nghị quyết TW4 trong nội dung sinh hoạt chi bộ thường kỳ</w:t>
      </w:r>
    </w:p>
    <w:p w:rsidR="00827742" w:rsidRPr="00D97BDD" w:rsidRDefault="00827742" w:rsidP="001974C3">
      <w:pPr>
        <w:spacing w:line="276" w:lineRule="auto"/>
        <w:ind w:firstLine="720"/>
        <w:jc w:val="both"/>
        <w:rPr>
          <w:rFonts w:ascii="Times New Roman" w:hAnsi="Times New Roman" w:cs="Times New Roman"/>
          <w:sz w:val="28"/>
          <w:szCs w:val="28"/>
        </w:rPr>
      </w:pP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Công tác về Đoàn thanh niên, Hội sinh viên đối với chi bộ Sinh viên</w:t>
      </w:r>
    </w:p>
    <w:p w:rsidR="00827742" w:rsidRPr="00D97BDD" w:rsidRDefault="00827742" w:rsidP="003E4D6A">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Giám sát chuyên đê</w:t>
      </w:r>
      <w:proofErr w:type="gramStart"/>
      <w:r w:rsidRPr="00D97BDD">
        <w:rPr>
          <w:rFonts w:ascii="Times New Roman" w:hAnsi="Times New Roman" w:cs="Times New Roman"/>
          <w:i/>
          <w:iCs/>
          <w:sz w:val="28"/>
          <w:szCs w:val="28"/>
        </w:rPr>
        <w:t>̀ :</w:t>
      </w:r>
      <w:proofErr w:type="gramEnd"/>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Công tác chỉ đạo và giám sát quy trình sửa chữa, xây dựng 04 hạng mục công trì</w:t>
      </w:r>
      <w:proofErr w:type="gramStart"/>
      <w:r w:rsidRPr="00D97BDD">
        <w:rPr>
          <w:rFonts w:ascii="Times New Roman" w:hAnsi="Times New Roman" w:cs="Times New Roman"/>
          <w:sz w:val="28"/>
          <w:szCs w:val="28"/>
        </w:rPr>
        <w:t>nh :</w:t>
      </w:r>
      <w:proofErr w:type="gramEnd"/>
      <w:r w:rsidRPr="00D97BDD">
        <w:rPr>
          <w:rFonts w:ascii="Times New Roman" w:hAnsi="Times New Roman" w:cs="Times New Roman"/>
          <w:sz w:val="28"/>
          <w:szCs w:val="28"/>
        </w:rPr>
        <w:t xml:space="preserve"> Cải tạo, mở rộng xưởng thực tập và Gara ô tô khoa Động lực, xưởng Hàn khoa Cơ khí và cải tạo phòng Đo lường kỹ thuật khoa Cơ khí .</w:t>
      </w:r>
    </w:p>
    <w:p w:rsidR="00827742" w:rsidRPr="00D97BDD" w:rsidRDefault="00827742" w:rsidP="001974C3">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Kết quả giám sát</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Nghị quyết chi bộ thể hiện sự lãnh đạo thực hiện nhiệm vụ chuyên môn, chính quyền ở các đơn vị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Kế hoạch và Nghị quyết của Ban Chấp hành Đảng bộ.</w:t>
      </w:r>
    </w:p>
    <w:p w:rsidR="00827742" w:rsidRPr="00D97BDD" w:rsidRDefault="00827742"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Việc tham mưu cho Hiệu trưởng trong công tác xây dựng sửa chữa khi thực hiện việc lập Biên bản hiện trạng</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04 hạng mục công trình: Cải tạo, mở rộng xưởng thực tập và Gara ô tô khoa Động lực, xưởng Hàn khoa Cơ khí và cải tạo phòng Đo lường kỹ thuật khoa Cơ khí chưa chính xác so với thực tế đối với trách nhiệm của cá nhân được phân công phụ trách. Ủy Ban Kiểm tra đã có ý kiến đóng góp rút kinh nghiệm trong quá trình tham mưu cho Ban giám hiệu</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Thi hành kỷ luật:</w:t>
      </w:r>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đảng viên</w:t>
      </w:r>
      <w:proofErr w:type="gramStart"/>
      <w:r w:rsidRPr="00D97BDD">
        <w:rPr>
          <w:rFonts w:ascii="Times New Roman" w:hAnsi="Times New Roman" w:cs="Times New Roman"/>
          <w:i/>
          <w:iCs/>
          <w:sz w:val="28"/>
          <w:szCs w:val="28"/>
        </w:rPr>
        <w:t>:00</w:t>
      </w:r>
      <w:proofErr w:type="gramEnd"/>
    </w:p>
    <w:p w:rsidR="00827742" w:rsidRPr="00D97BDD" w:rsidRDefault="00827742"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tổ chức đảng: (đối với đảng bộ cơ sở): 00</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Nhận xét</w:t>
      </w:r>
      <w:r w:rsidRPr="00D97BDD">
        <w:rPr>
          <w:rFonts w:ascii="Times New Roman" w:hAnsi="Times New Roman" w:cs="Times New Roman"/>
          <w:sz w:val="28"/>
          <w:szCs w:val="28"/>
        </w:rPr>
        <w:t>: việc chấp hành kỷ luật đối với đảng viên và tổ chức đảng nhìn chung là nghiêm tú</w:t>
      </w:r>
      <w:proofErr w:type="gramStart"/>
      <w:r w:rsidRPr="00D97BDD">
        <w:rPr>
          <w:rFonts w:ascii="Times New Roman" w:hAnsi="Times New Roman" w:cs="Times New Roman"/>
          <w:sz w:val="28"/>
          <w:szCs w:val="28"/>
        </w:rPr>
        <w:t>c .</w:t>
      </w:r>
      <w:proofErr w:type="gramEnd"/>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Giải quyết tố cáo:</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Tổng số đảng viên bị tố cáo: 01; đã giải quyết: 00 </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Đảng viên bị tố cáo thuộc quyền quản lý của Đảng ủy Sở Giáo dục và Đào tạo thành phố Hồ Chí Minh nên Ban Chấp hành Đảng bộ đã chuyển đơn lên Ủy ban Kiểm tra Đảng bộ Sở Giáo dục và Đào tạo.</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việc thi hành kỷ luật trong đảng: </w:t>
      </w:r>
      <w:r w:rsidRPr="00D97BDD">
        <w:rPr>
          <w:rFonts w:ascii="Times New Roman" w:hAnsi="Times New Roman" w:cs="Times New Roman"/>
          <w:sz w:val="28"/>
          <w:szCs w:val="28"/>
        </w:rPr>
        <w:t>Tổng số tổ chức đảng được kiểm tra: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Giải quyết khiếu nại kỷ luật đảng: </w:t>
      </w:r>
      <w:r w:rsidRPr="00D97BDD">
        <w:rPr>
          <w:rFonts w:ascii="Times New Roman" w:hAnsi="Times New Roman" w:cs="Times New Roman"/>
          <w:sz w:val="28"/>
          <w:szCs w:val="28"/>
        </w:rPr>
        <w:t>Tổng số đảng viên có khiếu nại: 00</w:t>
      </w:r>
    </w:p>
    <w:p w:rsidR="00827742" w:rsidRPr="00D97BDD" w:rsidRDefault="00827742"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w:t>
      </w:r>
      <w:proofErr w:type="gramStart"/>
      <w:r w:rsidRPr="00D97BDD">
        <w:rPr>
          <w:rFonts w:ascii="Times New Roman" w:hAnsi="Times New Roman" w:cs="Times New Roman"/>
          <w:b/>
          <w:bCs/>
          <w:i/>
          <w:iCs/>
          <w:sz w:val="28"/>
          <w:szCs w:val="28"/>
        </w:rPr>
        <w:t>thu</w:t>
      </w:r>
      <w:proofErr w:type="gramEnd"/>
      <w:r w:rsidRPr="00D97BDD">
        <w:rPr>
          <w:rFonts w:ascii="Times New Roman" w:hAnsi="Times New Roman" w:cs="Times New Roman"/>
          <w:b/>
          <w:bCs/>
          <w:i/>
          <w:iCs/>
          <w:sz w:val="28"/>
          <w:szCs w:val="28"/>
        </w:rPr>
        <w:t xml:space="preserve"> nộp và sử dụng đảng phí: </w:t>
      </w:r>
      <w:r w:rsidRPr="00D97BDD">
        <w:rPr>
          <w:rFonts w:ascii="Times New Roman" w:hAnsi="Times New Roman" w:cs="Times New Roman"/>
          <w:sz w:val="28"/>
          <w:szCs w:val="28"/>
        </w:rPr>
        <w:t xml:space="preserve">Tổng số tổ chức đảng được kiểm tra 05; kết luận có vi phạm: 00 </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Thực hiện nhiệm vụ cấp trên giao:</w:t>
      </w:r>
    </w:p>
    <w:p w:rsidR="00827742" w:rsidRPr="00D97BDD" w:rsidRDefault="00827742"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b/>
          <w:bCs/>
          <w:sz w:val="28"/>
          <w:szCs w:val="28"/>
        </w:rPr>
        <w:lastRenderedPageBreak/>
        <w:tab/>
      </w:r>
      <w:r w:rsidRPr="00D97BDD">
        <w:rPr>
          <w:rFonts w:ascii="Times New Roman" w:hAnsi="Times New Roman" w:cs="Times New Roman"/>
          <w:sz w:val="28"/>
          <w:szCs w:val="28"/>
        </w:rPr>
        <w:t>Trong nhiệm kỳ (năm 2012) Ủy Ban Kiểm tra Đảng bộ Sở chỉ đạo Ban Chấp hành Đảng bộ giải trình về việc có 01 Đơn tố cáo (không ký tên) đối với đồng chí Hiệu trưởng – Phó Bí thư Đảng bộ, Ủy Ban kiểm tra đã gửi giải trình lên Ủy Ban Kiểm tra Đảng bộ Sở.</w:t>
      </w:r>
    </w:p>
    <w:p w:rsidR="00827742" w:rsidRPr="00D97BDD" w:rsidRDefault="00827742"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Đánh giá </w:t>
      </w:r>
      <w:proofErr w:type="gramStart"/>
      <w:r w:rsidRPr="00D97BDD">
        <w:rPr>
          <w:rFonts w:ascii="Times New Roman" w:hAnsi="Times New Roman" w:cs="Times New Roman"/>
          <w:b/>
          <w:bCs/>
          <w:i/>
          <w:iCs/>
          <w:sz w:val="28"/>
          <w:szCs w:val="28"/>
        </w:rPr>
        <w:t>chung</w:t>
      </w:r>
      <w:proofErr w:type="gramEnd"/>
      <w:r w:rsidRPr="00D97BDD">
        <w:rPr>
          <w:rFonts w:ascii="Times New Roman" w:hAnsi="Times New Roman" w:cs="Times New Roman"/>
          <w:b/>
          <w:bCs/>
          <w:i/>
          <w:iCs/>
          <w:sz w:val="28"/>
          <w:szCs w:val="28"/>
        </w:rPr>
        <w:t xml:space="preserve">: </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lãnh đạo và chỉ đạo tổ chức đảng cấp dưới xây dựng quy chế, phương hướng và nhiệm vụ của các chi ủy – chi bộ thực hiện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đúng Điều lệ Đảng và các Chỉ thị, Nghị quyết của cấp trên.</w:t>
      </w:r>
    </w:p>
    <w:p w:rsidR="00827742" w:rsidRPr="00D97BDD" w:rsidRDefault="00827742" w:rsidP="004B0646">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thực hiện và chỉ đạo, đôn đốc, kiểm tra các tổ chức đảng cấp dưới thực hiện phương hướng, nhiệm vụ, chương trình kế hoạch kiểm tra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đúng chương trình và Kế hoạch Kiểm tra giám sát của Ban Chấp hành Đảng bộ.</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triển khai, quán triệt các quy định của Điều lệ Đảng, Nghị quyết, Chỉ thị của tổ chức đảng cấp trên và của Đảng bộ về công tác kiểm tra luôn kịp thời và nghiêm tú</w:t>
      </w:r>
      <w:proofErr w:type="gramStart"/>
      <w:r w:rsidRPr="00D97BDD">
        <w:rPr>
          <w:rFonts w:ascii="Times New Roman" w:hAnsi="Times New Roman" w:cs="Times New Roman"/>
          <w:sz w:val="28"/>
          <w:szCs w:val="28"/>
        </w:rPr>
        <w:t>c .</w:t>
      </w:r>
      <w:proofErr w:type="gramEnd"/>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định kỳ nghe các tổ chức đảng báo cáo kết quả thực hiện nhiệm vụ về công tác kiểm tra được thực hiện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đúng kế hoạch.</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xây dựng tổ chức, kiện toàn và hoạt động của Ủy Ban Kiểm tra nghiêm túc, kịp thời.</w:t>
      </w:r>
    </w:p>
    <w:p w:rsidR="00827742" w:rsidRPr="00D97BDD" w:rsidRDefault="00827742"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Việc tổ chức sơ kết, tổng kết công tác kiểm tra được thực hiện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Kế hoạch.</w:t>
      </w:r>
    </w:p>
    <w:p w:rsidR="00827742" w:rsidRPr="00D97BDD" w:rsidRDefault="00827742" w:rsidP="004B0646">
      <w:pPr>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Nhìn chung, Công tác kiểm tra, giám sát đã giúp cho việc thực hiện Nghị Quyết các cấp nghiêm túc; các công tác của đơn vị được thực hiện nghiêm, phát huy được vai trò lãnh đạo của tổ chức Đảng.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 Mặt mạnh</w:t>
      </w:r>
      <w:r w:rsidRPr="00D97BDD">
        <w:rPr>
          <w:rFonts w:ascii="Times New Roman" w:hAnsi="Times New Roman" w:cs="Times New Roman"/>
          <w:sz w:val="28"/>
          <w:szCs w:val="28"/>
        </w:rPr>
        <w:t xml:space="preserve">: Thực hiện đúng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chương trình và kế hoạch đã đề ra; thái độ nghiêm túc nhưng không căng thẳng.</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Hạn chế: </w:t>
      </w:r>
      <w:r w:rsidRPr="00D97BDD">
        <w:rPr>
          <w:rFonts w:ascii="Times New Roman" w:hAnsi="Times New Roman" w:cs="Times New Roman"/>
          <w:sz w:val="28"/>
          <w:szCs w:val="28"/>
        </w:rPr>
        <w:t>Cần chú trọng công tác Kiểm tra, Giám sát của cấp ủy – chi bộ trực thuộc và một số vấn đề về công tác hồ sơ, hành chính.</w:t>
      </w:r>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việc thực hiện Giám sát chuyên đề đột xuất cần rút kinh nghiệm trong các bước thực hiện sao cho bảo đảm yếu tố thời gian hợp lý khi phối hợp với các công việc khác của tổ chức Đảng là đối tượng giám sá</w:t>
      </w:r>
      <w:proofErr w:type="gramStart"/>
      <w:r w:rsidRPr="00D97BDD">
        <w:rPr>
          <w:rFonts w:ascii="Times New Roman" w:hAnsi="Times New Roman" w:cs="Times New Roman"/>
          <w:sz w:val="28"/>
          <w:szCs w:val="28"/>
        </w:rPr>
        <w:t>t .</w:t>
      </w:r>
      <w:proofErr w:type="gramEnd"/>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i/>
          <w:iCs/>
          <w:sz w:val="28"/>
          <w:szCs w:val="28"/>
        </w:rPr>
        <w:t>Nguyên nhân</w:t>
      </w:r>
      <w:r w:rsidRPr="00D97BDD">
        <w:rPr>
          <w:rFonts w:ascii="Times New Roman" w:hAnsi="Times New Roman" w:cs="Times New Roman"/>
          <w:sz w:val="28"/>
          <w:szCs w:val="28"/>
        </w:rPr>
        <w:t>: Thực hiện nghiêm quy định của Điều lệ Đảng về công tác Kiểm tra giám sá</w:t>
      </w:r>
      <w:proofErr w:type="gramStart"/>
      <w:r w:rsidRPr="00D97BDD">
        <w:rPr>
          <w:rFonts w:ascii="Times New Roman" w:hAnsi="Times New Roman" w:cs="Times New Roman"/>
          <w:sz w:val="28"/>
          <w:szCs w:val="28"/>
        </w:rPr>
        <w:t>t .</w:t>
      </w:r>
      <w:proofErr w:type="gramEnd"/>
      <w:r w:rsidRPr="00D97BDD">
        <w:rPr>
          <w:rFonts w:ascii="Times New Roman" w:hAnsi="Times New Roman" w:cs="Times New Roman"/>
          <w:sz w:val="28"/>
          <w:szCs w:val="28"/>
        </w:rPr>
        <w:t xml:space="preserve"> Có sự quan tâm và chỉ đạo sâu sát của Ủy ban kiểm tra và Đảng ủy Sơ</w:t>
      </w:r>
      <w:proofErr w:type="gramStart"/>
      <w:r w:rsidRPr="00D97BDD">
        <w:rPr>
          <w:rFonts w:ascii="Times New Roman" w:hAnsi="Times New Roman" w:cs="Times New Roman"/>
          <w:sz w:val="28"/>
          <w:szCs w:val="28"/>
        </w:rPr>
        <w:t>̉ .</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Sự lãnh đạo trực tiếp của Ban Chấp hành Đảng bộ trường; thành viên Ủy Ban Kiểm tra có trình độ nghiệp vụ, tận tâm, ngay thẳng và công minh.</w:t>
      </w:r>
      <w:proofErr w:type="gramEnd"/>
    </w:p>
    <w:p w:rsidR="00827742" w:rsidRPr="00D97BDD" w:rsidRDefault="00827742"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Trong nhiệm kỳ, bộ máy tổ chức của nhà trường có sự biến động 02 lần thay đổi Hiệu trưởng – phó Bí thư đảng bộ, đây cũng là nguyên nhân dẫn đến hạn chế trong công tác Kiểm tra, giám sát.</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2.1.6. Về công tác lãnh đạo</w:t>
      </w:r>
      <w:r w:rsidRPr="00D97BDD">
        <w:rPr>
          <w:rFonts w:ascii="Times New Roman" w:hAnsi="Times New Roman" w:cs="Times New Roman"/>
          <w:b/>
          <w:bCs/>
          <w:sz w:val="28"/>
          <w:szCs w:val="28"/>
        </w:rPr>
        <w:t xml:space="preserve"> </w:t>
      </w:r>
      <w:r w:rsidRPr="00D97BDD">
        <w:rPr>
          <w:rFonts w:ascii="Times New Roman" w:hAnsi="Times New Roman" w:cs="Times New Roman"/>
          <w:b/>
          <w:bCs/>
          <w:i/>
          <w:iCs/>
          <w:sz w:val="28"/>
          <w:szCs w:val="28"/>
        </w:rPr>
        <w:t>Đoàn thanh niên – Hội sinh viên về thực hiện công tác chính trị tư tưởng: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thực hiện phần việc và Công trình thanh niên học tập và làm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lời Bác và tuyên dương những tập thể, cá nhân thực hiện tốt cuộc vận động này trong mỗi năm học.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Chỉ đạo Đoàn thanh niên – Hội sinh viên tổ chức đại hội, hội nghị các cấp, trong </w:t>
      </w:r>
      <w:proofErr w:type="gramStart"/>
      <w:r w:rsidRPr="00D97BDD">
        <w:rPr>
          <w:rFonts w:ascii="Times New Roman" w:hAnsi="Times New Roman" w:cs="Times New Roman"/>
          <w:sz w:val="28"/>
          <w:szCs w:val="28"/>
        </w:rPr>
        <w:t>đó :</w:t>
      </w:r>
      <w:proofErr w:type="gramEnd"/>
      <w:r w:rsidRPr="00D97BDD">
        <w:rPr>
          <w:rFonts w:ascii="Times New Roman" w:hAnsi="Times New Roman" w:cs="Times New Roman"/>
          <w:sz w:val="28"/>
          <w:szCs w:val="28"/>
        </w:rPr>
        <w:t xml:space="preserve">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các hoạt động văn hóa, văn nghệ, TDTT nhằm chào mừng Đại hội cán bộ công chức đầu năm học; ngày Nhà Giáo Việt Nam 20/11; ngày truyền thống học sinh sinh viên 9/1, kỷ niệm lễ giỗ Quốc tổ Hùng Vương 10/3 âm lịch, kỷ niệm ngày sinh Chủ tịch Hồ Chí Minh 19/5,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Chỉ đạo Đoàn trường Trung học phổ thông Lý Tự Trọng tham gia tốt các hoạt động </w:t>
      </w:r>
      <w:proofErr w:type="gramStart"/>
      <w:r w:rsidRPr="00D97BDD">
        <w:rPr>
          <w:rFonts w:ascii="Times New Roman" w:hAnsi="Times New Roman" w:cs="Times New Roman"/>
          <w:sz w:val="28"/>
          <w:szCs w:val="28"/>
        </w:rPr>
        <w:t>chung</w:t>
      </w:r>
      <w:proofErr w:type="gramEnd"/>
      <w:r w:rsidRPr="00D97BDD">
        <w:rPr>
          <w:rFonts w:ascii="Times New Roman" w:hAnsi="Times New Roman" w:cs="Times New Roman"/>
          <w:sz w:val="28"/>
          <w:szCs w:val="28"/>
        </w:rPr>
        <w:t xml:space="preserve"> của cụm và của Sở giáo dục.</w:t>
      </w:r>
    </w:p>
    <w:p w:rsidR="00827742" w:rsidRPr="00D97BDD" w:rsidRDefault="00827742" w:rsidP="00F40FBC">
      <w:pPr>
        <w:ind w:firstLine="709"/>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2.1.7. Về công tác lãnh đạo, chỉ đạo thực hiện Nghị quyết Trung ương lần thứ 4 (khoá XI):</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 Ngay sau khi có Nghị quyết Trung ương 4 (Khóa XI) </w:t>
      </w:r>
      <w:proofErr w:type="gramStart"/>
      <w:r w:rsidRPr="00D97BDD">
        <w:rPr>
          <w:rFonts w:ascii="Times New Roman" w:hAnsi="Times New Roman" w:cs="Times New Roman"/>
          <w:sz w:val="28"/>
          <w:szCs w:val="28"/>
        </w:rPr>
        <w:t>“ Một</w:t>
      </w:r>
      <w:proofErr w:type="gramEnd"/>
      <w:r w:rsidRPr="00D97BDD">
        <w:rPr>
          <w:rFonts w:ascii="Times New Roman" w:hAnsi="Times New Roman" w:cs="Times New Roman"/>
          <w:sz w:val="28"/>
          <w:szCs w:val="28"/>
        </w:rPr>
        <w:t xml:space="preserve"> số vấn đề cấp bách về xây dựng Đảng hiện nay”, Đảng bộ Trường Cao đẳng Kỹ thuật Lý Tự Trọng xây dựng kế hoạch, triển khai tổ chức thực hiện Nghị quyết Trung ương 4 (khóa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 100% cán bộ, đảng viên được học tập, quán triệt Nghị quyết và xây dựng kế hoạch thực hiện.</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Kết quả thực hiện kiểm điểm tự phê bình và phê bình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Sau đợt kiểm điểm tự phê bình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Việc thực hiện chế độ kiểm điểm tự phê bình, phê bình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tinh thần Nghị quyết Trung ương 4 được thực hiện thường xuyên hàng năm, gắn với kiểm điểm theo chức trách, nhiệm vụ được giao của mỗi đồng chí.</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Về thực hành tiết kiệm, chống lãng phí đã có chuyển biến trong giảng viên, giáo viên, học sinh – sinh viên được thể hiện qua việc sử dụng tiết kiệm giấy, điện, nước… hàng ngày.</w:t>
      </w:r>
      <w:proofErr w:type="gramEnd"/>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Ý thức trách nhiệm, tinh thần, thái độ phục vụ trong cán bộ, giảng viên, giáo viên, nhân </w:t>
      </w:r>
      <w:proofErr w:type="gramStart"/>
      <w:r w:rsidRPr="00D97BDD">
        <w:rPr>
          <w:rFonts w:ascii="Times New Roman" w:hAnsi="Times New Roman" w:cs="Times New Roman"/>
          <w:sz w:val="28"/>
          <w:szCs w:val="28"/>
        </w:rPr>
        <w:t>viên  được</w:t>
      </w:r>
      <w:proofErr w:type="gramEnd"/>
      <w:r w:rsidRPr="00D97BDD">
        <w:rPr>
          <w:rFonts w:ascii="Times New Roman" w:hAnsi="Times New Roman" w:cs="Times New Roman"/>
          <w:sz w:val="28"/>
          <w:szCs w:val="28"/>
        </w:rPr>
        <w:t xml:space="preserve"> nâng cao</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r>
      <w:proofErr w:type="gramStart"/>
      <w:r w:rsidRPr="00D97BDD">
        <w:rPr>
          <w:rFonts w:ascii="Times New Roman" w:hAnsi="Times New Roman" w:cs="Times New Roman"/>
          <w:sz w:val="28"/>
          <w:szCs w:val="28"/>
        </w:rPr>
        <w:t>Mọi kế hoạch hoạt động của nhà trường đều được đưa ra bàn bạc, thảo luận trong các buổi họp và có sự thống nhất cao trong nội bộ.</w:t>
      </w:r>
      <w:proofErr w:type="gramEnd"/>
      <w:r w:rsidRPr="00D97BDD">
        <w:rPr>
          <w:rFonts w:ascii="Times New Roman" w:hAnsi="Times New Roman" w:cs="Times New Roman"/>
          <w:sz w:val="28"/>
          <w:szCs w:val="28"/>
        </w:rPr>
        <w:t xml:space="preserve"> </w:t>
      </w:r>
    </w:p>
    <w:p w:rsidR="00827742" w:rsidRPr="00D97BDD" w:rsidRDefault="00827742"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827742" w:rsidRPr="00D97BDD" w:rsidRDefault="00827742"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Việc xây dựng và khắc phục những khuyết điểm, hạn chế sau kiểm điểm Nghị quyết Trung ương 4 ở Đảng bộ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Cán bộ, đảng viên nêu cao tinh thần trách nhiệm; luôn đoàn kết, đồng thuận trong quản lý và điều hành công việc chung; có ý thức học tập để nâng cao trình độ </w:t>
      </w:r>
      <w:r w:rsidRPr="00D97BDD">
        <w:rPr>
          <w:rFonts w:ascii="Times New Roman" w:hAnsi="Times New Roman" w:cs="Times New Roman"/>
          <w:sz w:val="28"/>
          <w:szCs w:val="28"/>
        </w:rPr>
        <w:lastRenderedPageBreak/>
        <w:t>lý luận chính trị và chuyên môn, nghiệp vụ; bám sát thực tiễn, luôn lắng nghe và tiếp thu ý kiến góp ý của các tổ chức và cá nhân.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Đời sống vật chất và tinh thần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thường xuyên được quan tâm, các đảng viên kịp thời nắm bắt và phản ánh cho Đảng bộ những tâm tư, nguyện vọng của quần chúng. Thu nhập bình quân/tháng của Cán bộ - Giáo viên – Nhân 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hướng dẫn của Sở Giáo dục và Đào tạo.</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Về lãnh đạo công tác xây dựng Đảng và công tác cán bộ.</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3.1. Công tác xây dựng Đảng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3.1.3. 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3.1.4. Trong nhiệm kỳ qua, Công đoàn và Đoàn thanh niên đã giới thiệu quần chúng tích cực cho chi bộ và được xét công nhận 32 quần chúng (trong đó có 02 là học sinh – sinh viên); Đảng bộ đã đề nghị Đảng ủy Sở Giáo dục và Đào tạo xét kết nạp 17 Đảng viên mới, so với nhiệm kỳ trước tăng 11 đảng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3.2 Công tác tổ chức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3.2.1. Dưới sự chỉ đạo của Đảng ủy, công tác tổ chức bộ máy và bổ nhiệm, điều động nhân sự được thảo luận công khai tại các cuộc họp của Ban Chấp hành Đảng bộ. </w:t>
      </w:r>
      <w:proofErr w:type="gramStart"/>
      <w:r w:rsidRPr="00D97BDD">
        <w:rPr>
          <w:rFonts w:ascii="Times New Roman" w:hAnsi="Times New Roman" w:cs="Times New Roman"/>
          <w:sz w:val="28"/>
          <w:szCs w:val="28"/>
        </w:rPr>
        <w:t>Việc bố trí Cán bộ được Ban Chấp hành thông qua trước khi Hiệu Trưởng Quyết định.</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3.2.2. Cán bộ nữ được bố trí và bình chọn cơ cấu ở các vị trí chủ chốt của chính quyền và đoàn thể trong nhà trường. Tất cả cán bộ Đảng viên là nữ đều phát huy tốt vai trò của mình.</w:t>
      </w:r>
    </w:p>
    <w:p w:rsidR="00827742" w:rsidRPr="00D97BDD" w:rsidRDefault="00827742"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3.3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3.3.1. Một số cán bộ còn ngại đấu tranh phê bình, còn hiện tượng nể nang, dĩ hòa vi quý, một số cán bộ đảng viên chưa gương mẫu, phát ngôn không đúng mực, </w:t>
      </w:r>
      <w:r w:rsidRPr="00D97BDD">
        <w:rPr>
          <w:rFonts w:ascii="Times New Roman" w:hAnsi="Times New Roman" w:cs="Times New Roman"/>
          <w:sz w:val="28"/>
          <w:szCs w:val="28"/>
        </w:rPr>
        <w:lastRenderedPageBreak/>
        <w:t>không đúng nơi, không đúng chỗ gây ảnh hưởng không tốt đến uy tín cá nhân và sự phát triển chung của nhà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3.3.2. Một số đồng chí đảng viên chưa tích cực học tập nâng cao trình độ chuyên môn nghiệp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3.3.3. Công tác lãnh đạo đoàn thể.</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theo nghị quyết của Hội nghị cán bộ - công chức hàng năm.</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3.3.4. Tập thể Đảng viên trong Đảng bộ đã đi đầu trong việc thực hiện phong trào “Lá lành đùm lá rách” mỗi khi có thiên tai xảy ra, đồng thời cùng với tập thể cán bộ, giảng viên, giáo viên, nhân viên và học sinh tham gia tốt các phong trào quyên góp do nhà trường và ngành phát động.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 Kết quả đã thực hiện.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4.1. Đóng góp quỹ tương trợ ngành, hỗ trợ đồng bào vùng thiên </w:t>
      </w:r>
      <w:proofErr w:type="gramStart"/>
      <w:r w:rsidRPr="00D97BDD">
        <w:rPr>
          <w:rFonts w:ascii="Times New Roman" w:hAnsi="Times New Roman" w:cs="Times New Roman"/>
          <w:sz w:val="28"/>
          <w:szCs w:val="28"/>
        </w:rPr>
        <w:t>tai</w:t>
      </w:r>
      <w:proofErr w:type="gramEnd"/>
      <w:r w:rsidRPr="00D97BDD">
        <w:rPr>
          <w:rFonts w:ascii="Times New Roman" w:hAnsi="Times New Roman" w:cs="Times New Roman"/>
          <w:sz w:val="28"/>
          <w:szCs w:val="28"/>
        </w:rPr>
        <w:t>, giúp đồng nghiệp bị nan y, công đoàn viên có hoàn cảnh khó khăn: 186.146.886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4.2. Xây dựng ngôi nhà tình bạn ở Đồng Tháp: 36.000.000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4.3. Đóng góp ủng hộ hướng về biển Đông: xây dựng trường học cho học sinh ở Trường </w:t>
      </w:r>
      <w:proofErr w:type="gramStart"/>
      <w:r w:rsidRPr="00D97BDD">
        <w:rPr>
          <w:rFonts w:ascii="Times New Roman" w:hAnsi="Times New Roman" w:cs="Times New Roman"/>
          <w:sz w:val="28"/>
          <w:szCs w:val="28"/>
        </w:rPr>
        <w:t>Sa</w:t>
      </w:r>
      <w:proofErr w:type="gramEnd"/>
      <w:r w:rsidRPr="00D97BDD">
        <w:rPr>
          <w:rFonts w:ascii="Times New Roman" w:hAnsi="Times New Roman" w:cs="Times New Roman"/>
          <w:sz w:val="28"/>
          <w:szCs w:val="28"/>
        </w:rPr>
        <w:t>, tấm lưới nghĩa tình, ủng hộ các đồng chí cảnh sát biển: 124.000.000 đồng.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Tổng số tiền ủng hộ là: 346.146.886 </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Phối hợp hoạt động tổ chức các ngày lễ lớn trong năm giữa chính quyền và đoàn thể đem lại những kết quả tốt, chính quyền đã tạo thuận lợi rất cơ bản cả về tinh thần và về kinh phí hoạt </w:t>
      </w:r>
      <w:proofErr w:type="gramStart"/>
      <w:r w:rsidRPr="00D97BDD">
        <w:rPr>
          <w:rFonts w:ascii="Times New Roman" w:hAnsi="Times New Roman" w:cs="Times New Roman"/>
          <w:sz w:val="28"/>
          <w:szCs w:val="28"/>
        </w:rPr>
        <w:t>động  của</w:t>
      </w:r>
      <w:proofErr w:type="gramEnd"/>
      <w:r w:rsidRPr="00D97BDD">
        <w:rPr>
          <w:rFonts w:ascii="Times New Roman" w:hAnsi="Times New Roman" w:cs="Times New Roman"/>
          <w:sz w:val="28"/>
          <w:szCs w:val="28"/>
        </w:rPr>
        <w:t xml:space="preserve"> đoàn thể.</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5. Thành tích đã đạt được trong nhiệm kỳ vừa qua.</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5.1. Đảng bộ 3 năm liền được công nhận là trong sạch vững mạnh, 2 năm liền là hoàn thành tốt nhiệm vụ.</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5.2. Đoàn thanh niên hàng năm được thành đoàn công nhận là: tiên tiến xuất sắc và xuất sắc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5.3. Công đoàn 3 năm liền được công nhận là công đoàn vững mạnh xuất sắc, </w:t>
      </w:r>
      <w:proofErr w:type="gramStart"/>
      <w:r w:rsidRPr="00D97BDD">
        <w:rPr>
          <w:rFonts w:ascii="Times New Roman" w:hAnsi="Times New Roman" w:cs="Times New Roman"/>
          <w:sz w:val="28"/>
          <w:szCs w:val="28"/>
        </w:rPr>
        <w:t>2  năm</w:t>
      </w:r>
      <w:proofErr w:type="gramEnd"/>
      <w:r w:rsidRPr="00D97BDD">
        <w:rPr>
          <w:rFonts w:ascii="Times New Roman" w:hAnsi="Times New Roman" w:cs="Times New Roman"/>
          <w:sz w:val="28"/>
          <w:szCs w:val="28"/>
        </w:rPr>
        <w:t xml:space="preserve"> liền được công nhận là công đoàn vững mạnh. Nhận bằng khen của Tổng liên đoàn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Việt Nam, bằng khen của Liên đoàn lao động thành phố Hồ Chí Minh.</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5.4. Trường Cao đẳng Kỹ thuật Lý Tự Trọng đạt: tập thể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xuất sắc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6. Tồn tại.</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6.1. Đảng bộ:</w:t>
      </w:r>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Một số chi bộ còn chưa chủ động trong thực hiện các nội dung về tiếp tục đẩy mạnh thực hiện cuộc vận động học tập và làm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tư tưởng tấm gương đạo đức Hồ Chí Minh. </w:t>
      </w:r>
      <w:proofErr w:type="gramStart"/>
      <w:r w:rsidRPr="00D97BDD">
        <w:rPr>
          <w:rFonts w:ascii="Times New Roman" w:hAnsi="Times New Roman" w:cs="Times New Roman"/>
          <w:sz w:val="28"/>
          <w:szCs w:val="28"/>
        </w:rPr>
        <w:t>Một vài cá nhân thể hiện tinh thần đấu tranh nhưng vì lợi ích cá nhân.</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Không đạt danh hiệu Đảng bộ trong sạch vững mạnh 02 năm cuối nhiệm kỳ.</w:t>
      </w:r>
      <w:proofErr w:type="gramEnd"/>
    </w:p>
    <w:p w:rsidR="00827742" w:rsidRPr="00D97BDD" w:rsidRDefault="00827742"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Một số cán bộ, đảng viên, giáo viên, nhân viên chưa nhận thức đầy đủ ý nghĩa của cuộc vận động học tập và làm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tấm gương của Bác, còn mang tính hình thức chưa đi vào chiều sâu.</w:t>
      </w:r>
    </w:p>
    <w:p w:rsidR="00827742" w:rsidRPr="00D97BDD" w:rsidRDefault="00827742" w:rsidP="00F40FBC">
      <w:pPr>
        <w:spacing w:before="120" w:after="120"/>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Công tác phê và tự phê của một số ít đảng viên có biểu hiện mượn tiếng nói của dư luận nêu ra trước tập thể gây dư luận không tốt làm chậm tiến độ phát triển của nhà trường.</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6.2. Một số hoạt động của đoàn thể còn mang tính phong trào bề nổi, một số phong trào hỗ trợ chính quyền trong công tác dạy và học chưa đạt hiệu quả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6.4. Phấn đấu đạt huân chương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hạng nhất: chưa thực hiện được.</w:t>
      </w:r>
    </w:p>
    <w:p w:rsidR="00827742" w:rsidRPr="00D97BDD" w:rsidRDefault="00827742" w:rsidP="00F40FBC">
      <w:pPr>
        <w:jc w:val="both"/>
        <w:rPr>
          <w:rFonts w:ascii="Times New Roman" w:hAnsi="Times New Roman" w:cs="Times New Roman"/>
          <w:b/>
          <w:bCs/>
          <w:sz w:val="28"/>
          <w:szCs w:val="28"/>
        </w:rPr>
      </w:pP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III. ĐÁNH GIÁ NGUYÊN NHÂN CỦA NHỮNG TỒN TẠI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Cán bộ quản lý từ cấp tổ chuyên môn, tổ nghiệp vụ còn hạn chế về chuyên môn, chưa nhạy bén trong việc xử lý tình huống, đôi lúc trách nhiệm còn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Thiếu các chuyên gia đầu ngành trong các nghề đang đào tạo tại trường.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 Giáo viên chủ nhiệm, cố vấn học tập hoạt động chưa đều </w:t>
      </w:r>
      <w:proofErr w:type="gramStart"/>
      <w:r w:rsidRPr="00D97BDD">
        <w:rPr>
          <w:rFonts w:ascii="Times New Roman" w:hAnsi="Times New Roman" w:cs="Times New Roman"/>
          <w:sz w:val="28"/>
          <w:szCs w:val="28"/>
        </w:rPr>
        <w:t>tay</w:t>
      </w:r>
      <w:proofErr w:type="gramEnd"/>
      <w:r w:rsidRPr="00D97BDD">
        <w:rPr>
          <w:rFonts w:ascii="Times New Roman" w:hAnsi="Times New Roman" w:cs="Times New Roman"/>
          <w:sz w:val="28"/>
          <w:szCs w:val="28"/>
        </w:rPr>
        <w:t>, bên cạnh đó, một số giáo viên chưa thể hiện hết tinh thần trách nhiệm của mình trong công tác giảng dạy và quản lý lớp.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6. Việc giao đất và xem xét dự </w:t>
      </w:r>
      <w:proofErr w:type="gramStart"/>
      <w:r w:rsidRPr="00D97BDD">
        <w:rPr>
          <w:rFonts w:ascii="Times New Roman" w:hAnsi="Times New Roman" w:cs="Times New Roman"/>
          <w:sz w:val="28"/>
          <w:szCs w:val="28"/>
        </w:rPr>
        <w:t>án</w:t>
      </w:r>
      <w:proofErr w:type="gramEnd"/>
      <w:r w:rsidRPr="00D97BDD">
        <w:rPr>
          <w:rFonts w:ascii="Times New Roman" w:hAnsi="Times New Roman" w:cs="Times New Roman"/>
          <w:sz w:val="28"/>
          <w:szCs w:val="28"/>
        </w:rPr>
        <w:t xml:space="preserve"> đầu tư xây dựng Phân hiệu Trung học Kỹ thuật tại huyện Củ Chi tiến hành chậm so với yêu cầu.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7. Chưa có chế độ, chính sách để tuyển dụng nhân tài phục vụ công tác đào tạo của nhà trường</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IV. ĐÁNH GIÁ NGUYÊN NHÂN CỦA NHỮNG KẾT QUẢ ĐẠT ĐƯỢC.</w:t>
      </w:r>
    </w:p>
    <w:p w:rsidR="00827742" w:rsidRPr="00D97BDD" w:rsidRDefault="00827742"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Những thành quả mà Đảng bộ đạt được trong nhiệm kỳ qua là do:</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và kịp thời giải quyết vướng mắc.</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w:t>
      </w:r>
      <w:r w:rsidRPr="00D97BDD">
        <w:rPr>
          <w:rFonts w:ascii="Times New Roman" w:hAnsi="Times New Roman" w:cs="Times New Roman"/>
          <w:sz w:val="28"/>
          <w:szCs w:val="28"/>
        </w:rPr>
        <w:lastRenderedPageBreak/>
        <w:t xml:space="preserve">sinh viên được Sở Giáo dục và Đào tạo và nhà trường khen thưởng. </w:t>
      </w:r>
      <w:proofErr w:type="gramStart"/>
      <w:r w:rsidRPr="00D97BDD">
        <w:rPr>
          <w:rFonts w:ascii="Times New Roman" w:hAnsi="Times New Roman" w:cs="Times New Roman"/>
          <w:sz w:val="28"/>
          <w:szCs w:val="28"/>
        </w:rPr>
        <w:t>Số học sinh – sinh viên đạt khá – giỏi – xuất sắc ngày càng cao, tỷ lệ học sinh – sinh viên có việc làm sau khi ra trường đạt trên 90%.</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4. Các đoàn thể trong trường chủ </w:t>
      </w:r>
      <w:proofErr w:type="gramStart"/>
      <w:r w:rsidRPr="00D97BDD">
        <w:rPr>
          <w:rFonts w:ascii="Times New Roman" w:hAnsi="Times New Roman" w:cs="Times New Roman"/>
          <w:sz w:val="28"/>
          <w:szCs w:val="28"/>
        </w:rPr>
        <w:t>động  và</w:t>
      </w:r>
      <w:proofErr w:type="gramEnd"/>
      <w:r w:rsidRPr="00D97BDD">
        <w:rPr>
          <w:rFonts w:ascii="Times New Roman" w:hAnsi="Times New Roman" w:cs="Times New Roman"/>
          <w:sz w:val="28"/>
          <w:szCs w:val="28"/>
        </w:rPr>
        <w:t xml:space="preserve"> có trách nhiệm hơn trong công việc, làm tốt vai trò cầu nối giữa cá nhân cán bộ, đảng viên, giảng viên, giáo viên, nhân viên với tổ chức Đảng và chính quyền, thể hiện ngày càng rõ nét hơn vai trò là người đại diện cho cán bộ viên chức.</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HAI</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PHƯƠNG HƯỚNG – MỤC TIÊU – NHIỆM VỤ</w:t>
      </w:r>
    </w:p>
    <w:p w:rsidR="00827742" w:rsidRPr="00D97BDD" w:rsidRDefault="00827742"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CỦA ĐẢNG BỘ NHIỆM KỲ XI (2015 – 2020)</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D97BDD">
        <w:rPr>
          <w:rFonts w:ascii="Times New Roman" w:hAnsi="Times New Roman" w:cs="Times New Roman"/>
          <w:b/>
          <w:bCs/>
          <w:sz w:val="28"/>
          <w:szCs w:val="28"/>
        </w:rPr>
        <w:t>ĐẶC ĐIỂM TÌNH HÌNH:</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Trong nhiệm kỳ XI (2015-2020) của Đảng bộ, có những đặc điểm nổi bật như:</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hướng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tiếp tục xúc tiến triển khai dự án xây dựng phân hiệu Trung học Kỹ thuật với diện tích 33</w:t>
      </w:r>
      <w:proofErr w:type="gramStart"/>
      <w:r w:rsidRPr="00D97BDD">
        <w:rPr>
          <w:rFonts w:ascii="Times New Roman" w:hAnsi="Times New Roman" w:cs="Times New Roman"/>
          <w:sz w:val="28"/>
          <w:szCs w:val="28"/>
        </w:rPr>
        <w:t>,7</w:t>
      </w:r>
      <w:proofErr w:type="gramEnd"/>
      <w:r w:rsidRPr="00D97BDD">
        <w:rPr>
          <w:rFonts w:ascii="Times New Roman" w:hAnsi="Times New Roman" w:cs="Times New Roman"/>
          <w:sz w:val="28"/>
          <w:szCs w:val="28"/>
        </w:rPr>
        <w:t xml:space="preserve"> ha tại xã Phước Vĩnh An, Huyện Củ Chi. </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có kế hoạch đầu tư xây dựng cơ sở vật chất và trang bị kỹ thuật hiện đại cho các khoa, </w:t>
      </w:r>
      <w:proofErr w:type="gramStart"/>
      <w:r w:rsidRPr="00D97BDD">
        <w:rPr>
          <w:rFonts w:ascii="Times New Roman" w:hAnsi="Times New Roman" w:cs="Times New Roman"/>
          <w:sz w:val="28"/>
          <w:szCs w:val="28"/>
        </w:rPr>
        <w:t>thư</w:t>
      </w:r>
      <w:proofErr w:type="gramEnd"/>
      <w:r w:rsidRPr="00D97BDD">
        <w:rPr>
          <w:rFonts w:ascii="Times New Roman" w:hAnsi="Times New Roman" w:cs="Times New Roman"/>
          <w:sz w:val="28"/>
          <w:szCs w:val="28"/>
        </w:rPr>
        <w:t xml:space="preserve"> viện, sân bóng đá…để tăng quy mô, đào tạo nguồn nhân lực kỹ thuật cao phục vụ cho sự nghiệp công nghiệp hóa – hiện đại hóa.</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tiếp tục được giao tự chủ về tài chính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Nghị định 10 của Chính phủ và thông tư 25 của Bộ Tài chính.</w:t>
      </w:r>
    </w:p>
    <w:p w:rsidR="00827742" w:rsidRPr="00D97BDD" w:rsidRDefault="00827742"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777FF6">
      <w:pPr>
        <w:numPr>
          <w:ilvl w:val="0"/>
          <w:numId w:val="21"/>
        </w:numPr>
        <w:tabs>
          <w:tab w:val="clear" w:pos="1440"/>
        </w:tabs>
        <w:ind w:left="960" w:hanging="240"/>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CHUNG TRONG NHIỆM KỲ 2015 – 2020:</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Tập trung công tác tuyển sinh, triển khai công tác tư vấn tuyển sinh và quảng bá thương hiệu một cách hiệu quả.</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Củng cố và đào tạo lại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giảng viên cũng như thu hút nguồn giảng viên có trình độ chuyên môn cao để đảm bảo chất lượng đào tạo của nhà trường. </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Hoàn thiện chương trình đào tạo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hệ thống tín chỉ và các chương trình đào tạo liên thông theo các bậc học, xây dựng chương trình đào tạo chất lượng cao.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hệ thống quản lý chất lượng ISO để tiến tới kiểm định chất lượng đào tạo của Trường theo yêu cầu đảm bảo chất lượng của Bộ Giáo dục và Đào tạo.</w:t>
      </w:r>
    </w:p>
    <w:p w:rsidR="00827742" w:rsidRPr="00D97BDD" w:rsidRDefault="00827742"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mối quan hệ gắn bó với các công ty, xí nghiệp để đưa học sinh sinh viên đi thực tập và giới thiệu việc làm cho học sinh sinh viên tốt nghiệp ra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công tác đào tạo bồi dưỡng học sinh giỏi nghề cấp thành phố, cấp quốc gia, cấp Asean và thế giới.</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Cải tạo mặt bằng khoa Điện – Điện tử.</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ký túc xá để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hút học sinh sinh viên, tăng quy mô đào tạo.</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Trung tâm xưởng thực hành của nhà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hoạch mặt bằng tổng thể tại cơ sở chính (390 Hoàng Văn Thụ, Phường 4, Quận Tân Bình,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dự </w:t>
      </w:r>
      <w:proofErr w:type="gramStart"/>
      <w:r w:rsidRPr="00D97BDD">
        <w:rPr>
          <w:rFonts w:ascii="Times New Roman" w:hAnsi="Times New Roman" w:cs="Times New Roman"/>
          <w:sz w:val="28"/>
          <w:szCs w:val="28"/>
        </w:rPr>
        <w:t>án</w:t>
      </w:r>
      <w:proofErr w:type="gramEnd"/>
      <w:r w:rsidRPr="00D97BDD">
        <w:rPr>
          <w:rFonts w:ascii="Times New Roman" w:hAnsi="Times New Roman" w:cs="Times New Roman"/>
          <w:sz w:val="28"/>
          <w:szCs w:val="28"/>
        </w:rPr>
        <w:t xml:space="preserve"> xây dựng phân hiệu tại huyện Củ Chi, Thành phố Hồ Chí Minh.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Quan tâm tạo điều kiện cải thiện đời sống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cán bộ, giảng viên, giáo viên, nhân viên. Sử dụng và khai thác hiệu quả cao nhất cơ sở vật chất và trang thiết bị của trường.</w:t>
      </w:r>
    </w:p>
    <w:p w:rsidR="00827742" w:rsidRPr="00D97BDD" w:rsidRDefault="00827742"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danh hiệu hằng năm: Đảng Bộ trong sạch vững mạnh, Công đòan vững mạnh xuất sắc, Đoàn Thanh niên xuất sắc. Nhà trường đạt tập thể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xuất sắc.</w:t>
      </w:r>
    </w:p>
    <w:p w:rsidR="00827742" w:rsidRPr="00D97BDD" w:rsidRDefault="00827742" w:rsidP="00F40FBC">
      <w:pPr>
        <w:pStyle w:val="ListParagraph"/>
        <w:numPr>
          <w:ilvl w:val="0"/>
          <w:numId w:val="21"/>
        </w:numPr>
        <w:tabs>
          <w:tab w:val="left" w:pos="1276"/>
          <w:tab w:val="num" w:pos="1571"/>
        </w:tabs>
        <w:spacing w:before="40"/>
        <w:ind w:hanging="862"/>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CHỦ YẾU:</w:t>
      </w:r>
    </w:p>
    <w:p w:rsidR="00286092" w:rsidRPr="00286092"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color w:val="FF0000"/>
          <w:sz w:val="28"/>
          <w:szCs w:val="28"/>
        </w:rPr>
      </w:pPr>
      <w:r w:rsidRPr="00286092">
        <w:rPr>
          <w:rFonts w:ascii="Times New Roman" w:hAnsi="Times New Roman" w:cs="Times New Roman"/>
          <w:color w:val="FF0000"/>
          <w:sz w:val="28"/>
          <w:szCs w:val="28"/>
        </w:rPr>
        <w:t xml:space="preserve">Quy mô đào tạo: Từ </w:t>
      </w:r>
      <w:r w:rsidR="0091775B" w:rsidRPr="00286092">
        <w:rPr>
          <w:rFonts w:ascii="Times New Roman" w:hAnsi="Times New Roman" w:cs="Times New Roman"/>
          <w:color w:val="FF0000"/>
          <w:sz w:val="28"/>
          <w:szCs w:val="28"/>
        </w:rPr>
        <w:t>3.5</w:t>
      </w:r>
      <w:r w:rsidRPr="00286092">
        <w:rPr>
          <w:rFonts w:ascii="Times New Roman" w:hAnsi="Times New Roman" w:cs="Times New Roman"/>
          <w:color w:val="FF0000"/>
          <w:sz w:val="28"/>
          <w:szCs w:val="28"/>
        </w:rPr>
        <w:t xml:space="preserve">00 đến </w:t>
      </w:r>
      <w:r w:rsidR="0091775B" w:rsidRPr="00286092">
        <w:rPr>
          <w:rFonts w:ascii="Times New Roman" w:hAnsi="Times New Roman" w:cs="Times New Roman"/>
          <w:color w:val="FF0000"/>
          <w:sz w:val="28"/>
          <w:szCs w:val="28"/>
        </w:rPr>
        <w:t>10.000</w:t>
      </w:r>
      <w:r w:rsidRPr="00286092">
        <w:rPr>
          <w:rFonts w:ascii="Times New Roman" w:hAnsi="Times New Roman" w:cs="Times New Roman"/>
          <w:color w:val="FF0000"/>
          <w:sz w:val="28"/>
          <w:szCs w:val="28"/>
        </w:rPr>
        <w:t xml:space="preserve"> sinh viên – học sinh/năm. </w:t>
      </w:r>
    </w:p>
    <w:p w:rsidR="00827742" w:rsidRPr="00286092"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286092">
        <w:rPr>
          <w:rFonts w:ascii="Times New Roman" w:hAnsi="Times New Roman" w:cs="Times New Roman"/>
          <w:sz w:val="28"/>
          <w:szCs w:val="28"/>
        </w:rPr>
        <w:t>Tỷ lệ tốt nghiệp phấn đấu: Đạt 80</w:t>
      </w:r>
      <w:proofErr w:type="gramStart"/>
      <w:r w:rsidRPr="00286092">
        <w:rPr>
          <w:rFonts w:ascii="Times New Roman" w:hAnsi="Times New Roman" w:cs="Times New Roman"/>
          <w:sz w:val="28"/>
          <w:szCs w:val="28"/>
        </w:rPr>
        <w:t>% .</w:t>
      </w:r>
      <w:proofErr w:type="gramEnd"/>
      <w:r w:rsidRPr="00286092">
        <w:rPr>
          <w:rFonts w:ascii="Times New Roman" w:hAnsi="Times New Roman" w:cs="Times New Roman"/>
          <w:sz w:val="28"/>
          <w:szCs w:val="28"/>
        </w:rPr>
        <w:t xml:space="preserve"> </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Tỷ lệ học sinh – sinh viên được học tiếp: </w:t>
      </w:r>
      <w:r w:rsidR="00D8205B" w:rsidRPr="00D8205B">
        <w:rPr>
          <w:rFonts w:ascii="Times New Roman" w:hAnsi="Times New Roman" w:cs="Times New Roman"/>
          <w:color w:val="FF0000"/>
          <w:sz w:val="28"/>
          <w:szCs w:val="28"/>
        </w:rPr>
        <w:t>95</w:t>
      </w:r>
      <w:r w:rsidRPr="00D8205B">
        <w:rPr>
          <w:rFonts w:ascii="Times New Roman" w:hAnsi="Times New Roman" w:cs="Times New Roman"/>
          <w:color w:val="FF0000"/>
          <w:sz w:val="28"/>
          <w:szCs w:val="28"/>
        </w:rPr>
        <w:t>%</w:t>
      </w:r>
      <w:r w:rsidRPr="00D97BDD">
        <w:rPr>
          <w:rFonts w:ascii="Times New Roman" w:hAnsi="Times New Roman" w:cs="Times New Roman"/>
          <w:sz w:val="28"/>
          <w:szCs w:val="28"/>
        </w:rPr>
        <w:t>, tỷ</w:t>
      </w:r>
      <w:r w:rsidR="00D8205B">
        <w:rPr>
          <w:rFonts w:ascii="Times New Roman" w:hAnsi="Times New Roman" w:cs="Times New Roman"/>
          <w:sz w:val="28"/>
          <w:szCs w:val="28"/>
        </w:rPr>
        <w:t xml:space="preserve"> lệ sinh viên – học sinh xếp loại</w:t>
      </w:r>
      <w:r w:rsidRPr="00D97BDD">
        <w:rPr>
          <w:rFonts w:ascii="Times New Roman" w:hAnsi="Times New Roman" w:cs="Times New Roman"/>
          <w:sz w:val="28"/>
          <w:szCs w:val="28"/>
        </w:rPr>
        <w:t xml:space="preserve"> rèn luyện A,B,C &gt; </w:t>
      </w:r>
      <w:r w:rsidR="00D8205B">
        <w:rPr>
          <w:rFonts w:ascii="Times New Roman" w:hAnsi="Times New Roman" w:cs="Times New Roman"/>
          <w:color w:val="FF0000"/>
          <w:sz w:val="28"/>
          <w:szCs w:val="28"/>
        </w:rPr>
        <w:t>95</w:t>
      </w:r>
      <w:r w:rsidRPr="00D8205B">
        <w:rPr>
          <w:rFonts w:ascii="Times New Roman" w:hAnsi="Times New Roman" w:cs="Times New Roman"/>
          <w:color w:val="FF0000"/>
          <w:sz w:val="28"/>
          <w:szCs w:val="28"/>
        </w:rPr>
        <w:t xml:space="preserve">%, </w:t>
      </w:r>
      <w:r w:rsidRPr="00D97BDD">
        <w:rPr>
          <w:rFonts w:ascii="Times New Roman" w:hAnsi="Times New Roman" w:cs="Times New Roman"/>
          <w:sz w:val="28"/>
          <w:szCs w:val="28"/>
        </w:rPr>
        <w:t>tỷ lệ sinh viên – học sinh khá – giỏi – xuất sắc ≥ 20%</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Giới thiệu và tư vấn việc làm cho 85% sinh viên – học sinh tốt nghiệp.</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Phấn đấu 100% cán bộ quản lý và giảng viên đạt trình độ chuẩn về chuyên môn và nghiệp vụ Sư phạm.</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90% cán bộ quản lý – giảng viên đi học và đạt trình độ sau đại học.</w:t>
      </w:r>
    </w:p>
    <w:p w:rsidR="00827742" w:rsidRPr="000D4ACB"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color w:val="FF0000"/>
          <w:sz w:val="28"/>
          <w:szCs w:val="28"/>
        </w:rPr>
      </w:pPr>
      <w:r w:rsidRPr="000D4ACB">
        <w:rPr>
          <w:rFonts w:ascii="Times New Roman" w:hAnsi="Times New Roman" w:cs="Times New Roman"/>
          <w:color w:val="FF0000"/>
          <w:sz w:val="28"/>
          <w:szCs w:val="28"/>
        </w:rPr>
        <w:t>Phấn đấu 100% cán bộ quản lý – giảng viên đạt trình độ tương đương B ngoại ngữ</w:t>
      </w:r>
      <w:r w:rsidR="00AA2C9C">
        <w:rPr>
          <w:rFonts w:ascii="Times New Roman" w:hAnsi="Times New Roman" w:cs="Times New Roman"/>
          <w:color w:val="FF0000"/>
          <w:sz w:val="28"/>
          <w:szCs w:val="28"/>
        </w:rPr>
        <w:t xml:space="preserve"> (Khó thực hiện)</w:t>
      </w:r>
    </w:p>
    <w:p w:rsidR="00827742" w:rsidRPr="00D97BDD" w:rsidRDefault="00827742"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100% cán bộ quản lý – giảng viên và cán bộ nghiệp vụ sử dụng thành thạo máy </w:t>
      </w:r>
      <w:proofErr w:type="gramStart"/>
      <w:r w:rsidRPr="00D97BDD">
        <w:rPr>
          <w:rFonts w:ascii="Times New Roman" w:hAnsi="Times New Roman" w:cs="Times New Roman"/>
          <w:sz w:val="28"/>
          <w:szCs w:val="28"/>
        </w:rPr>
        <w:t>vi</w:t>
      </w:r>
      <w:proofErr w:type="gramEnd"/>
      <w:r w:rsidRPr="00D97BDD">
        <w:rPr>
          <w:rFonts w:ascii="Times New Roman" w:hAnsi="Times New Roman" w:cs="Times New Roman"/>
          <w:sz w:val="28"/>
          <w:szCs w:val="28"/>
        </w:rPr>
        <w:t xml:space="preserve"> tính.</w:t>
      </w:r>
    </w:p>
    <w:p w:rsidR="00827742" w:rsidRPr="000D4ACB"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color w:val="FF0000"/>
          <w:sz w:val="28"/>
          <w:szCs w:val="28"/>
        </w:rPr>
      </w:pPr>
      <w:r w:rsidRPr="000D4ACB">
        <w:rPr>
          <w:rFonts w:ascii="Times New Roman" w:hAnsi="Times New Roman" w:cs="Times New Roman"/>
          <w:color w:val="FF0000"/>
          <w:sz w:val="28"/>
          <w:szCs w:val="28"/>
        </w:rPr>
        <w:t>Phát triển Đản</w:t>
      </w:r>
      <w:r w:rsidR="000D4ACB" w:rsidRPr="000D4ACB">
        <w:rPr>
          <w:rFonts w:ascii="Times New Roman" w:hAnsi="Times New Roman" w:cs="Times New Roman"/>
          <w:color w:val="FF0000"/>
          <w:sz w:val="28"/>
          <w:szCs w:val="28"/>
        </w:rPr>
        <w:t>g viên m</w:t>
      </w:r>
      <w:bookmarkStart w:id="3" w:name="_GoBack"/>
      <w:bookmarkEnd w:id="3"/>
      <w:r w:rsidR="000D4ACB" w:rsidRPr="000D4ACB">
        <w:rPr>
          <w:rFonts w:ascii="Times New Roman" w:hAnsi="Times New Roman" w:cs="Times New Roman"/>
          <w:color w:val="FF0000"/>
          <w:sz w:val="28"/>
          <w:szCs w:val="28"/>
        </w:rPr>
        <w:t>ới tại các đơn vị phòng</w:t>
      </w:r>
      <w:r w:rsidRPr="000D4ACB">
        <w:rPr>
          <w:rFonts w:ascii="Times New Roman" w:hAnsi="Times New Roman" w:cs="Times New Roman"/>
          <w:color w:val="FF0000"/>
          <w:sz w:val="28"/>
          <w:szCs w:val="28"/>
        </w:rPr>
        <w:t>, khoa, ít nhất mỗi đơn vị phải có 1 đến 2 Đảng viên</w:t>
      </w:r>
      <w:r w:rsidR="004E34A4">
        <w:rPr>
          <w:rFonts w:ascii="Times New Roman" w:hAnsi="Times New Roman" w:cs="Times New Roman"/>
          <w:color w:val="FF0000"/>
          <w:sz w:val="28"/>
          <w:szCs w:val="28"/>
        </w:rPr>
        <w:t xml:space="preserve"> (</w:t>
      </w:r>
      <w:r w:rsidR="00AA2C9C">
        <w:rPr>
          <w:rFonts w:ascii="Times New Roman" w:hAnsi="Times New Roman" w:cs="Times New Roman"/>
          <w:color w:val="FF0000"/>
          <w:sz w:val="28"/>
          <w:szCs w:val="28"/>
        </w:rPr>
        <w:t xml:space="preserve">nên bổ sung </w:t>
      </w:r>
      <w:r w:rsidR="004E34A4">
        <w:rPr>
          <w:rFonts w:ascii="Times New Roman" w:hAnsi="Times New Roman" w:cs="Times New Roman"/>
          <w:color w:val="FF0000"/>
          <w:sz w:val="28"/>
          <w:szCs w:val="28"/>
        </w:rPr>
        <w:t>tổng số</w:t>
      </w:r>
      <w:r w:rsidR="00AA2C9C">
        <w:rPr>
          <w:rFonts w:ascii="Times New Roman" w:hAnsi="Times New Roman" w:cs="Times New Roman"/>
          <w:color w:val="FF0000"/>
          <w:sz w:val="28"/>
          <w:szCs w:val="28"/>
        </w:rPr>
        <w:t xml:space="preserve"> đảng viên phát triển Đảng</w:t>
      </w:r>
      <w:r w:rsidR="004E34A4">
        <w:rPr>
          <w:rFonts w:ascii="Times New Roman" w:hAnsi="Times New Roman" w:cs="Times New Roman"/>
          <w:color w:val="FF0000"/>
          <w:sz w:val="28"/>
          <w:szCs w:val="28"/>
        </w:rPr>
        <w:t>)</w:t>
      </w:r>
      <w:r w:rsidRPr="000D4ACB">
        <w:rPr>
          <w:rFonts w:ascii="Times New Roman" w:hAnsi="Times New Roman" w:cs="Times New Roman"/>
          <w:color w:val="FF0000"/>
          <w:sz w:val="28"/>
          <w:szCs w:val="28"/>
        </w:rPr>
        <w:t>.</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827742" w:rsidRPr="00D97BDD"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đạt hệ số K1 (hệ số điều chỉnh tăng thêm) tối đa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định của Nghị định 10 và Thông tư 25.</w:t>
      </w:r>
    </w:p>
    <w:p w:rsidR="00827742" w:rsidRPr="00AA2C9C" w:rsidRDefault="00827742"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AA2C9C">
        <w:rPr>
          <w:rFonts w:ascii="Times New Roman" w:hAnsi="Times New Roman" w:cs="Times New Roman"/>
          <w:sz w:val="28"/>
          <w:szCs w:val="28"/>
        </w:rPr>
        <w:t>Phấn đấu 25 – 30% Cán bộ giảng viên, giáo viên nhân viên có trình độ trung cấp LLCT trở lên.</w:t>
      </w:r>
    </w:p>
    <w:p w:rsidR="00827742" w:rsidRPr="00AA2C9C" w:rsidRDefault="00827742" w:rsidP="00F40FBC">
      <w:pPr>
        <w:tabs>
          <w:tab w:val="left" w:pos="851"/>
        </w:tabs>
        <w:jc w:val="both"/>
        <w:rPr>
          <w:rFonts w:ascii="Times New Roman" w:hAnsi="Times New Roman" w:cs="Times New Roman"/>
          <w:sz w:val="28"/>
          <w:szCs w:val="28"/>
        </w:rPr>
      </w:pPr>
    </w:p>
    <w:p w:rsidR="00827742" w:rsidRPr="00D97BDD" w:rsidRDefault="00827742" w:rsidP="00F40FBC">
      <w:pPr>
        <w:numPr>
          <w:ilvl w:val="0"/>
          <w:numId w:val="21"/>
        </w:numPr>
        <w:tabs>
          <w:tab w:val="left" w:pos="85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TRỌNG TÂM VÀ CÁC GIẢI PHÁP CHỦ YẾU:</w:t>
      </w: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Tập trung nâng cao chất lượng giáo dục toàn diện trong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Đẩy mạnh hoạt động ngoại khóa kết hợp với các phong trào hành động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Có biện pháp giáo dục, xử lý thích đáng và kịp thời đối với những sinh viên – học sinh chưa ngoan: thiếu chuyên cần trong học tập, không chấp hành tốt nội quy của trường, vi phạm luật giao thông, ý thức học tập </w:t>
      </w:r>
      <w:proofErr w:type="gramStart"/>
      <w:r w:rsidRPr="00D97BDD">
        <w:rPr>
          <w:rFonts w:ascii="Times New Roman" w:hAnsi="Times New Roman" w:cs="Times New Roman"/>
          <w:sz w:val="28"/>
          <w:szCs w:val="28"/>
        </w:rPr>
        <w:t>kém, ….</w:t>
      </w:r>
      <w:proofErr w:type="gramEnd"/>
      <w:r w:rsidRPr="00D97BDD">
        <w:rPr>
          <w:rFonts w:ascii="Times New Roman" w:hAnsi="Times New Roman" w:cs="Times New Roman"/>
          <w:sz w:val="28"/>
          <w:szCs w:val="28"/>
        </w:rPr>
        <w:t xml:space="preserve"> Tạo sự </w:t>
      </w:r>
      <w:proofErr w:type="gramStart"/>
      <w:r w:rsidRPr="00D97BDD">
        <w:rPr>
          <w:rFonts w:ascii="Times New Roman" w:hAnsi="Times New Roman" w:cs="Times New Roman"/>
          <w:sz w:val="28"/>
          <w:szCs w:val="28"/>
        </w:rPr>
        <w:t>an</w:t>
      </w:r>
      <w:proofErr w:type="gramEnd"/>
      <w:r w:rsidRPr="00D97BDD">
        <w:rPr>
          <w:rFonts w:ascii="Times New Roman" w:hAnsi="Times New Roman" w:cs="Times New Roman"/>
          <w:sz w:val="28"/>
          <w:szCs w:val="28"/>
        </w:rPr>
        <w:t xml:space="preserve"> tâm cho phụ huynh có con em là sinh viên – học sinh đang theo học tại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Tăng cường công tác giáo dục chính trị tư tưởng và pháp luật cho cán bộ - giảng viên – nhân viên,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w:t>
      </w:r>
      <w:proofErr w:type="gramStart"/>
      <w:r w:rsidRPr="00D97BDD">
        <w:rPr>
          <w:rFonts w:ascii="Times New Roman" w:hAnsi="Times New Roman" w:cs="Times New Roman"/>
          <w:sz w:val="28"/>
          <w:szCs w:val="28"/>
        </w:rPr>
        <w:t>hiện  xuất</w:t>
      </w:r>
      <w:proofErr w:type="gramEnd"/>
      <w:r w:rsidRPr="00D97BDD">
        <w:rPr>
          <w:rFonts w:ascii="Times New Roman" w:hAnsi="Times New Roman" w:cs="Times New Roman"/>
          <w:sz w:val="28"/>
          <w:szCs w:val="28"/>
        </w:rPr>
        <w:t xml:space="preserve"> sắc nhiệm vụ được giao thông qua các hình thức tuyên dương trước toàn trường trong từng học kỳ, năm học.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tổ chức các cuộc hội thảo chuyên đề nhằm trao đổi kinh nghiệm trong công tác giảng dạy, có kế hoạch đào tạo sau đại học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định hướng và kế hoạch của ngành, của trường. Duy trì và phát triển các hoạt động bồi thường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Liên hệ tổ chức các lớp bồi dưỡng chuyên môn cho cán bộ nghiệp vụ nhằm nâng cao tính chủ </w:t>
      </w:r>
      <w:proofErr w:type="gramStart"/>
      <w:r w:rsidRPr="00D97BDD">
        <w:rPr>
          <w:rFonts w:ascii="Times New Roman" w:hAnsi="Times New Roman" w:cs="Times New Roman"/>
          <w:sz w:val="28"/>
          <w:szCs w:val="28"/>
        </w:rPr>
        <w:t>động,</w:t>
      </w:r>
      <w:proofErr w:type="gramEnd"/>
      <w:r w:rsidRPr="00D97BDD">
        <w:rPr>
          <w:rFonts w:ascii="Times New Roman" w:hAnsi="Times New Roman" w:cs="Times New Roman"/>
          <w:sz w:val="28"/>
          <w:szCs w:val="28"/>
        </w:rPr>
        <w:t xml:space="preserve"> sáng tạo và khả năng tác nghiệp ở mỗi vị trí công tác. Đẩy mạnh chương trình đào tạo trên chuẩn cho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giảng viên và cán bộ quản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Tiếp tục xây dựng cơ sở vật chất, xây dựng tốt môi trường sư phạm </w:t>
      </w:r>
      <w:proofErr w:type="gramStart"/>
      <w:r w:rsidRPr="00D97BDD">
        <w:rPr>
          <w:rFonts w:ascii="Times New Roman" w:hAnsi="Times New Roman" w:cs="Times New Roman"/>
          <w:b/>
          <w:bCs/>
          <w:sz w:val="28"/>
          <w:szCs w:val="28"/>
        </w:rPr>
        <w:t>theo</w:t>
      </w:r>
      <w:proofErr w:type="gramEnd"/>
      <w:r w:rsidRPr="00D97BDD">
        <w:rPr>
          <w:rFonts w:ascii="Times New Roman" w:hAnsi="Times New Roman" w:cs="Times New Roman"/>
          <w:b/>
          <w:bCs/>
          <w:sz w:val="28"/>
          <w:szCs w:val="28"/>
        </w:rPr>
        <w:t xml:space="preserve"> hướng chuẩn hóa, hiện đại hóa. Tăng cường trang thiết bị phục vụ giảng dạy, từng bước nâng cao điều kiện dạy và học trong nhà trường.</w:t>
      </w:r>
    </w:p>
    <w:p w:rsidR="00827742" w:rsidRPr="00D97BDD" w:rsidRDefault="00827742" w:rsidP="00F40FBC">
      <w:pPr>
        <w:ind w:left="360"/>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Căn cứ Nghị định số 10/2002/NĐ-CP của Chính phủ, chủ động kết hợp các nguồn vốn, tăng cường cơ sở vật chất kỹ thuật phục vụ đào tạo và nghiên cứu khoa </w:t>
      </w:r>
      <w:r w:rsidRPr="00D97BDD">
        <w:rPr>
          <w:rFonts w:ascii="Times New Roman" w:hAnsi="Times New Roman" w:cs="Times New Roman"/>
          <w:sz w:val="28"/>
          <w:szCs w:val="28"/>
        </w:rPr>
        <w:lastRenderedPageBreak/>
        <w:t xml:space="preserve">học của </w:t>
      </w:r>
      <w:proofErr w:type="gramStart"/>
      <w:r w:rsidRPr="00D97BDD">
        <w:rPr>
          <w:rFonts w:ascii="Times New Roman" w:hAnsi="Times New Roman" w:cs="Times New Roman"/>
          <w:sz w:val="28"/>
          <w:szCs w:val="28"/>
        </w:rPr>
        <w:t>trường.</w:t>
      </w:r>
      <w:proofErr w:type="gramEnd"/>
      <w:r w:rsidRPr="00D97BDD">
        <w:rPr>
          <w:rFonts w:ascii="Times New Roman" w:hAnsi="Times New Roman" w:cs="Times New Roman"/>
          <w:sz w:val="28"/>
          <w:szCs w:val="28"/>
        </w:rPr>
        <w:t xml:space="preserve"> Sử dụng hiệu quả các nguồn vốn để cải tạo, mở rộng, xây dựng mới cơ sở vật chất và mua sắm trang thiết bị cho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Phấn đấu đáp ứng đầy đủ trang thiết bị phục vụ giảng dạy cho từng ngành nghề (thiết bị, đồ dùng dạy học, phòng thí nghiệm, mô hình giảng dạy, </w:t>
      </w:r>
      <w:proofErr w:type="gramStart"/>
      <w:r w:rsidRPr="00D97BDD">
        <w:rPr>
          <w:rFonts w:ascii="Times New Roman" w:hAnsi="Times New Roman" w:cs="Times New Roman"/>
          <w:sz w:val="28"/>
          <w:szCs w:val="28"/>
        </w:rPr>
        <w:t>thư</w:t>
      </w:r>
      <w:proofErr w:type="gramEnd"/>
      <w:r w:rsidRPr="00D97BDD">
        <w:rPr>
          <w:rFonts w:ascii="Times New Roman" w:hAnsi="Times New Roman" w:cs="Times New Roman"/>
          <w:sz w:val="28"/>
          <w:szCs w:val="28"/>
        </w:rPr>
        <w:t xml:space="preserve"> viện, thư viện điện tử…) thông qua phong trào tự làm đồ dùng dạy học. Tăng cường xây dựng, chỉnh trang lại các phòng học lý thuyết và chuyên môn đã có.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827742" w:rsidRPr="00D97BDD" w:rsidRDefault="00827742" w:rsidP="00F57EAA">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Hoàn thiện hệ thống bộ máy tổ chức, thiết lập các vị trí công tác và phân công nhân sự đảm bảo yêu cầu tinh gọn – linh hoạt – hiệu quả với tinh thần trách nhiệm cao. Phân cấp quản lý cho các phòng, khoa chuyên môn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chức trách, nhiệm vụ được phân công trong Quy chế tổ chức và hoạt động của nhà trường. Tổ 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đúng quy định của nhà nước.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Quy trình giải quyết công việc.</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Nội dung hướng dẫn thực hiện quy trình.</w:t>
      </w:r>
    </w:p>
    <w:p w:rsidR="00827742" w:rsidRPr="00D97BDD" w:rsidRDefault="00827742"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lastRenderedPageBreak/>
        <w:t>+ Thời gian giải quyết công việc khi được yêu cầu.</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Đẩy mạnh các biện pháp nâng cao đời sống vật chất tinh thần cho cán bộ - giáo viên – nhân viên:</w:t>
      </w:r>
    </w:p>
    <w:p w:rsidR="00827742" w:rsidRPr="00D97BDD" w:rsidRDefault="00827742" w:rsidP="0029673F">
      <w:pPr>
        <w:tabs>
          <w:tab w:val="left" w:pos="1276"/>
        </w:tabs>
        <w:ind w:left="851"/>
        <w:jc w:val="both"/>
        <w:rPr>
          <w:rFonts w:ascii="Times New Roman" w:hAnsi="Times New Roman" w:cs="Times New Roman"/>
          <w:b/>
          <w:bCs/>
          <w:sz w:val="28"/>
          <w:szCs w:val="28"/>
        </w:rPr>
      </w:pP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Vận động các phòng, khoa chuyên môn, tổ chức công đoàn tìm biện pháp chăm lo đời sống cho cán bộ - giảng viên - nhân viên, hỗ trợ vật chất cho cán bộ - giảng viên - nhân viên thực sự khó khăn trong cuộc sống nhằm tạo điều kiện cho cán bộ - giảng viên - nhân viên ổn định cuộc sống, an tâm trong công tác.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nghiêm túc Quy chế chi tiêu nội bộ, hoạch toán đầy đủ và hợp lý chi phí đào tạo, vận động cán bộ </w:t>
      </w:r>
      <w:proofErr w:type="gramStart"/>
      <w:r w:rsidRPr="00D97BDD">
        <w:rPr>
          <w:rFonts w:ascii="Times New Roman" w:hAnsi="Times New Roman" w:cs="Times New Roman"/>
          <w:sz w:val="28"/>
          <w:szCs w:val="28"/>
        </w:rPr>
        <w:t>-  giảng</w:t>
      </w:r>
      <w:proofErr w:type="gramEnd"/>
      <w:r w:rsidRPr="00D97BDD">
        <w:rPr>
          <w:rFonts w:ascii="Times New Roman" w:hAnsi="Times New Roman" w:cs="Times New Roman"/>
          <w:sz w:val="28"/>
          <w:szCs w:val="28"/>
        </w:rPr>
        <w:t xml:space="preserve"> viên - nhân viên đề cao vai trò và trách nhiệm trong việc tăng cường các nguồn thu sự nghiệp, có chế độ khuyến khích, động viên kịp thời và thiết thực đối với những cá nhân và tập thể có thành tích đóng góp vào việc tăng nguồn thu cho trường.</w:t>
      </w:r>
    </w:p>
    <w:p w:rsidR="00827742" w:rsidRPr="00D97BDD" w:rsidRDefault="00827742" w:rsidP="00F40FBC">
      <w:pPr>
        <w:jc w:val="both"/>
        <w:rPr>
          <w:rFonts w:ascii="Times New Roman" w:hAnsi="Times New Roman" w:cs="Times New Roman"/>
          <w:sz w:val="28"/>
          <w:szCs w:val="28"/>
        </w:rPr>
      </w:pPr>
    </w:p>
    <w:p w:rsidR="00827742" w:rsidRPr="00D97BDD" w:rsidRDefault="00827742" w:rsidP="00803C0D">
      <w:pPr>
        <w:numPr>
          <w:ilvl w:val="0"/>
          <w:numId w:val="21"/>
        </w:numPr>
        <w:tabs>
          <w:tab w:val="num" w:pos="1571"/>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CHÍNH TRỊ TƯ TƯỞNG.</w:t>
      </w:r>
    </w:p>
    <w:p w:rsidR="00827742" w:rsidRPr="00D97BDD" w:rsidRDefault="00827742" w:rsidP="00803C0D">
      <w:pPr>
        <w:pStyle w:val="ListParagraph"/>
        <w:spacing w:before="60" w:after="60"/>
        <w:ind w:left="0" w:firstLine="851"/>
        <w:jc w:val="both"/>
        <w:rPr>
          <w:rStyle w:val="Bodytext2"/>
          <w:rFonts w:ascii="Times New Roman" w:hAnsi="Times New Roman" w:cs="Times New Roman"/>
          <w:b/>
          <w:bCs/>
          <w:sz w:val="28"/>
          <w:szCs w:val="28"/>
          <w:lang w:eastAsia="vi-VN"/>
        </w:rPr>
      </w:pPr>
      <w:r w:rsidRPr="00D97BDD">
        <w:rPr>
          <w:rStyle w:val="Bodytext2"/>
          <w:rFonts w:ascii="Times New Roman" w:hAnsi="Times New Roman" w:cs="Times New Roman"/>
          <w:b/>
          <w:bCs/>
          <w:sz w:val="28"/>
          <w:szCs w:val="28"/>
          <w:lang w:eastAsia="vi-VN"/>
        </w:rPr>
        <w:t>1. Tổ chức học tập, quán triệt, triển khai thực hiện các Nghị quyết, Kết luận của Hội nghị Ban Chấp hành Trung ương Ðảng (khóa XII):</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Style w:val="Bodytext2"/>
          <w:rFonts w:ascii="Times New Roman" w:hAnsi="Times New Roman" w:cs="Times New Roman"/>
          <w:b/>
          <w:bCs/>
          <w:i/>
          <w:iCs/>
          <w:sz w:val="28"/>
          <w:szCs w:val="28"/>
          <w:lang w:eastAsia="vi-VN"/>
        </w:rPr>
        <w:t xml:space="preserve"> </w:t>
      </w:r>
      <w:r w:rsidRPr="00D97BDD">
        <w:rPr>
          <w:rStyle w:val="BodyTextChar1"/>
          <w:sz w:val="28"/>
          <w:szCs w:val="28"/>
        </w:rPr>
        <w:t xml:space="preserve">Tập trung tiếp tục quán triệt, triển khai các </w:t>
      </w:r>
      <w:r w:rsidRPr="00D97BDD">
        <w:rPr>
          <w:rStyle w:val="Bodytext2"/>
          <w:rFonts w:ascii="Times New Roman" w:hAnsi="Times New Roman" w:cs="Times New Roman"/>
          <w:sz w:val="28"/>
          <w:szCs w:val="28"/>
          <w:lang w:eastAsia="vi-VN"/>
        </w:rPr>
        <w:t xml:space="preserve">Chỉ thị </w:t>
      </w:r>
      <w:r w:rsidRPr="00D97BDD">
        <w:rPr>
          <w:rStyle w:val="BodyTextChar1"/>
          <w:sz w:val="28"/>
          <w:szCs w:val="28"/>
        </w:rPr>
        <w:t xml:space="preserve">của Bộ Chính trị và các Nghị quyết, Chương trình hành động của Ban Chấp hành Ðảng bộ thành phố (khóa X). Thực hiện tích cực, sáng tạo Chỉ thị 03-CT/TW của Bộ Chính trị về tiếp tục ðẩy mạnh việc học tập và làm theo tấm gương đạo </w:t>
      </w:r>
      <w:proofErr w:type="gramStart"/>
      <w:r w:rsidRPr="00D97BDD">
        <w:rPr>
          <w:rStyle w:val="BodyTextChar1"/>
          <w:sz w:val="28"/>
          <w:szCs w:val="28"/>
        </w:rPr>
        <w:t>đức  Hồ</w:t>
      </w:r>
      <w:proofErr w:type="gramEnd"/>
      <w:r w:rsidRPr="00D97BDD">
        <w:rPr>
          <w:rStyle w:val="BodyTextChar1"/>
          <w:sz w:val="28"/>
          <w:szCs w:val="28"/>
        </w:rPr>
        <w:t xml:space="preserve"> Chí Minh, triển khai, kiểm tra giám sát việc thực hiện kiểm điểm phê và tự phê theo tinh thần Nghị quyết Trung ương 4 tại các cơ sở. </w:t>
      </w:r>
      <w:proofErr w:type="gramStart"/>
      <w:r w:rsidRPr="00D97BDD">
        <w:rPr>
          <w:rStyle w:val="BodyTextChar1"/>
          <w:sz w:val="28"/>
          <w:szCs w:val="28"/>
        </w:rPr>
        <w:t>Ðặc biệt quán triệt sâu sắc các Nghị quyết Hội nghị Ban Chấp hành Trung ương Ðảng Cộng sản Việt Nam (khóa XII).</w:t>
      </w:r>
      <w:proofErr w:type="gramEnd"/>
    </w:p>
    <w:p w:rsidR="00827742" w:rsidRPr="00D97BDD" w:rsidRDefault="00827742"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D97BDD">
        <w:rPr>
          <w:rStyle w:val="BodyTextChar1"/>
          <w:sz w:val="28"/>
          <w:szCs w:val="28"/>
          <w:lang w:val="en-US"/>
        </w:rPr>
        <w:t xml:space="preserve">giảng viên, </w:t>
      </w:r>
      <w:r w:rsidRPr="00D97BDD">
        <w:rPr>
          <w:rStyle w:val="BodyTextChar1"/>
          <w:sz w:val="28"/>
          <w:szCs w:val="28"/>
        </w:rPr>
        <w:t>giáo viên, công nhân viên</w:t>
      </w:r>
      <w:r w:rsidRPr="00D97BDD">
        <w:rPr>
          <w:rStyle w:val="BodyTextChar1"/>
          <w:sz w:val="28"/>
          <w:szCs w:val="28"/>
          <w:lang w:val="en-US"/>
        </w:rPr>
        <w:t xml:space="preserve"> trong nhà trường.</w:t>
      </w:r>
    </w:p>
    <w:p w:rsidR="00827742" w:rsidRPr="00D97BDD" w:rsidRDefault="00827742" w:rsidP="00803C0D">
      <w:pPr>
        <w:pStyle w:val="BodyText"/>
        <w:widowControl w:val="0"/>
        <w:spacing w:before="60" w:after="60" w:line="240" w:lineRule="auto"/>
        <w:ind w:right="80" w:firstLine="851"/>
        <w:jc w:val="both"/>
        <w:rPr>
          <w:rStyle w:val="BodytextBold"/>
          <w:i/>
          <w:iCs/>
          <w:sz w:val="28"/>
          <w:szCs w:val="28"/>
          <w:lang w:eastAsia="vi-VN"/>
        </w:rPr>
      </w:pPr>
      <w:r w:rsidRPr="00D97BDD">
        <w:rPr>
          <w:rStyle w:val="BodytextBold"/>
          <w:sz w:val="28"/>
          <w:szCs w:val="28"/>
          <w:lang w:eastAsia="vi-VN"/>
        </w:rPr>
        <w:t>2. Thực hiện tốt công tác dự báo, nắm bắt diễn biến tư tưởng,</w:t>
      </w:r>
      <w:r w:rsidRPr="00D97BDD">
        <w:rPr>
          <w:rStyle w:val="BodytextBold"/>
          <w:sz w:val="28"/>
          <w:szCs w:val="28"/>
          <w:lang w:val="en-US" w:eastAsia="vi-VN"/>
        </w:rPr>
        <w:t xml:space="preserve"> công tác dư luận xã hội trong ngành, nhà trường:</w:t>
      </w:r>
      <w:r w:rsidRPr="00D97BDD">
        <w:rPr>
          <w:rStyle w:val="BodytextBold"/>
          <w:i/>
          <w:iCs/>
          <w:sz w:val="28"/>
          <w:szCs w:val="28"/>
          <w:lang w:eastAsia="vi-VN"/>
        </w:rPr>
        <w:t xml:space="preserve"> </w:t>
      </w:r>
    </w:p>
    <w:p w:rsidR="00827742" w:rsidRPr="00D97BDD" w:rsidRDefault="00827742" w:rsidP="00803C0D">
      <w:pPr>
        <w:pStyle w:val="BodyText"/>
        <w:widowControl w:val="0"/>
        <w:spacing w:before="60" w:after="60" w:line="240" w:lineRule="auto"/>
        <w:ind w:right="80" w:firstLine="851"/>
        <w:jc w:val="both"/>
        <w:rPr>
          <w:rStyle w:val="BodyTextChar1"/>
          <w:sz w:val="28"/>
          <w:szCs w:val="28"/>
        </w:rPr>
      </w:pPr>
      <w:r w:rsidRPr="00D97BDD">
        <w:rPr>
          <w:rStyle w:val="BodytextBold"/>
          <w:b w:val="0"/>
          <w:bCs w:val="0"/>
          <w:sz w:val="28"/>
          <w:szCs w:val="28"/>
          <w:lang w:val="en-US" w:eastAsia="vi-VN"/>
        </w:rPr>
        <w:t>Tuyên giáo Đảng ủy</w:t>
      </w:r>
      <w:r w:rsidRPr="00D97BDD">
        <w:rPr>
          <w:rStyle w:val="BodytextBold"/>
          <w:i/>
          <w:iCs/>
          <w:sz w:val="28"/>
          <w:szCs w:val="28"/>
          <w:lang w:val="en-US" w:eastAsia="vi-VN"/>
        </w:rPr>
        <w:t xml:space="preserve"> </w:t>
      </w:r>
      <w:r w:rsidRPr="00D97BDD">
        <w:rPr>
          <w:rStyle w:val="BodytextBold"/>
          <w:b w:val="0"/>
          <w:bCs w:val="0"/>
          <w:sz w:val="28"/>
          <w:szCs w:val="28"/>
          <w:lang w:eastAsia="vi-VN"/>
        </w:rPr>
        <w:t>sớm</w:t>
      </w:r>
      <w:r w:rsidRPr="00D97BDD">
        <w:rPr>
          <w:rStyle w:val="BodytextBold"/>
          <w:sz w:val="28"/>
          <w:szCs w:val="28"/>
          <w:lang w:eastAsia="vi-VN"/>
        </w:rPr>
        <w:t xml:space="preserve"> </w:t>
      </w:r>
      <w:r w:rsidRPr="00D97BDD">
        <w:rPr>
          <w:rStyle w:val="BodyTextChar1"/>
          <w:sz w:val="28"/>
          <w:szCs w:val="28"/>
        </w:rPr>
        <w:t xml:space="preserve">phát hiện tình hình, chủ động tham mưu kịp thời cho </w:t>
      </w:r>
      <w:r w:rsidRPr="00D97BDD">
        <w:rPr>
          <w:rStyle w:val="BodyTextChar1"/>
          <w:sz w:val="28"/>
          <w:szCs w:val="28"/>
          <w:lang w:val="en-US"/>
        </w:rPr>
        <w:t>Ban Chấp hành Đảng bộ</w:t>
      </w:r>
      <w:r w:rsidRPr="00D97BDD">
        <w:rPr>
          <w:rStyle w:val="BodyTextChar1"/>
          <w:sz w:val="28"/>
          <w:szCs w:val="28"/>
        </w:rPr>
        <w:t xml:space="preserve"> và tham gia xử lý các vấn đề phức tạp, nhạy </w:t>
      </w:r>
      <w:r w:rsidRPr="00D97BDD">
        <w:rPr>
          <w:rStyle w:val="BodyTextChar1"/>
          <w:sz w:val="28"/>
          <w:szCs w:val="28"/>
        </w:rPr>
        <w:lastRenderedPageBreak/>
        <w:t xml:space="preserve">cảm tại đơn vị. </w:t>
      </w:r>
      <w:r w:rsidRPr="00D97BDD">
        <w:rPr>
          <w:rStyle w:val="BodyTextChar1"/>
          <w:sz w:val="28"/>
          <w:szCs w:val="28"/>
          <w:lang w:val="en-US"/>
        </w:rPr>
        <w:t>Đ</w:t>
      </w:r>
      <w:r w:rsidRPr="00D97BDD">
        <w:rPr>
          <w:rStyle w:val="BodyTextChar1"/>
          <w:sz w:val="28"/>
          <w:szCs w:val="28"/>
        </w:rPr>
        <w:t xml:space="preserve">ấu tranh ngăn chặn biểu hiện “tự diễn biến”, “tự chuyển hóa” trong cán bộ, đảng viên, </w:t>
      </w:r>
      <w:r w:rsidRPr="00D97BDD">
        <w:rPr>
          <w:rStyle w:val="BodyTextChar1"/>
          <w:sz w:val="28"/>
          <w:szCs w:val="28"/>
          <w:lang w:val="en-US"/>
        </w:rPr>
        <w:t xml:space="preserve">giảng viên, </w:t>
      </w:r>
      <w:r w:rsidRPr="00D97BDD">
        <w:rPr>
          <w:rStyle w:val="BodyTextChar1"/>
          <w:sz w:val="28"/>
          <w:szCs w:val="28"/>
        </w:rPr>
        <w:t>giáo viên, nhân viên và học sinh, sinh viên.</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Tăng cường thực hiện có hiệu quả 3 công khai, tổ chức đối thoại giữa lãnh đạo nhà trường với giáo viên, nhân viên, học sinh - sinh viên đối với các cơ sở giáo dục.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val="nb-NO" w:eastAsia="vi-VN"/>
        </w:rPr>
        <w:t>3</w:t>
      </w:r>
      <w:r w:rsidRPr="00D97BDD">
        <w:rPr>
          <w:rStyle w:val="BodytextBold"/>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D97BDD">
        <w:rPr>
          <w:rStyle w:val="BodytextBold"/>
          <w:sz w:val="28"/>
          <w:szCs w:val="28"/>
          <w:lang w:val="en-US" w:eastAsia="vi-VN"/>
        </w:rPr>
        <w:t>lãnh đạo Sở Giáo dục và Đào tạo:</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Bên cạnh việc tổ chức kỷ niệm </w:t>
      </w:r>
      <w:r w:rsidRPr="00D97BDD">
        <w:rPr>
          <w:rStyle w:val="BodytextBold"/>
          <w:b w:val="0"/>
          <w:bCs w:val="0"/>
          <w:sz w:val="28"/>
          <w:szCs w:val="28"/>
          <w:lang w:eastAsia="vi-VN"/>
        </w:rPr>
        <w:t>các ngày lễ và kỷ niệm của đất nước, Ban Chấp hành Đảng bộ</w:t>
      </w:r>
      <w:r w:rsidRPr="00D97BDD">
        <w:rPr>
          <w:rStyle w:val="BodytextBold"/>
          <w:i/>
          <w:iCs/>
          <w:sz w:val="28"/>
          <w:szCs w:val="28"/>
          <w:lang w:eastAsia="vi-VN"/>
        </w:rPr>
        <w:t xml:space="preserve"> </w:t>
      </w:r>
      <w:r w:rsidRPr="00D97BDD">
        <w:rPr>
          <w:rStyle w:val="BodytextBold"/>
          <w:b w:val="0"/>
          <w:bCs w:val="0"/>
          <w:sz w:val="28"/>
          <w:szCs w:val="28"/>
          <w:lang w:eastAsia="vi-VN"/>
        </w:rPr>
        <w:t>t</w:t>
      </w:r>
      <w:r w:rsidRPr="00D97BDD">
        <w:rPr>
          <w:rFonts w:ascii="Times New Roman" w:hAnsi="Times New Roman" w:cs="Times New Roman"/>
          <w:sz w:val="28"/>
          <w:szCs w:val="28"/>
        </w:rPr>
        <w:t>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ngày truyền thống công tác dân vận của Đảng</w:t>
      </w:r>
      <w:r w:rsidRPr="00D97BDD">
        <w:rPr>
          <w:rFonts w:ascii="Times New Roman" w:hAnsi="Times New Roman" w:cs="Times New Roman"/>
          <w:sz w:val="28"/>
          <w:szCs w:val="28"/>
          <w:shd w:val="clear" w:color="auto" w:fill="FFFFFF"/>
        </w:rPr>
        <w:t xml:space="preserve"> (15/10), truyền thống ngành Kiểm tra Đảng (16/10), </w:t>
      </w:r>
      <w:r w:rsidRPr="00D97BDD">
        <w:rPr>
          <w:rStyle w:val="apple-converted-space"/>
          <w:rFonts w:ascii="Times New Roman" w:hAnsi="Times New Roman" w:cs="Times New Roman"/>
          <w:b/>
          <w:bCs/>
          <w:sz w:val="28"/>
          <w:szCs w:val="28"/>
          <w:shd w:val="clear" w:color="auto" w:fill="FFFFFF"/>
        </w:rPr>
        <w:t> </w:t>
      </w:r>
      <w:r w:rsidRPr="00D97BDD">
        <w:rPr>
          <w:rFonts w:ascii="Times New Roman" w:hAnsi="Times New Roman" w:cs="Times New Roman"/>
          <w:sz w:val="28"/>
          <w:szCs w:val="28"/>
          <w:shd w:val="clear" w:color="auto" w:fill="FFFFFF"/>
        </w:rPr>
        <w:t>ngày truyền thống Văn phòng cấp ủy (18/10)</w:t>
      </w:r>
      <w:r w:rsidRPr="00D97BDD">
        <w:rPr>
          <w:rStyle w:val="apple-converted-space"/>
          <w:rFonts w:ascii="Times New Roman" w:hAnsi="Times New Roman" w:cs="Times New Roman"/>
          <w:sz w:val="28"/>
          <w:szCs w:val="28"/>
          <w:shd w:val="clear" w:color="auto" w:fill="FFFFFF"/>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vi-VN"/>
        </w:rPr>
      </w:pPr>
      <w:r w:rsidRPr="00D97BDD">
        <w:rPr>
          <w:rFonts w:ascii="Times New Roman" w:hAnsi="Times New Roman" w:cs="Times New Roman"/>
          <w:sz w:val="28"/>
          <w:szCs w:val="28"/>
          <w:lang w:val="nb-NO"/>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827742" w:rsidRPr="00D97BDD" w:rsidRDefault="00827742"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Chú trọng tuyên truyền thực hiện các giải pháp </w:t>
      </w:r>
      <w:r w:rsidRPr="00D97BDD">
        <w:rPr>
          <w:rStyle w:val="BodyTextChar1"/>
          <w:sz w:val="28"/>
          <w:szCs w:val="28"/>
          <w:lang w:val="en-US"/>
        </w:rPr>
        <w:t xml:space="preserve">của thành phố về </w:t>
      </w:r>
      <w:r w:rsidRPr="00D97BDD">
        <w:rPr>
          <w:rStyle w:val="BodyTextChar1"/>
          <w:sz w:val="28"/>
          <w:szCs w:val="28"/>
        </w:rPr>
        <w:t>bảo đảm an sinh xã hội, thường xuyên tuyên truyền về biển, đảo và biên giới quốc gia; kết hợp với đẩy mạnh tuyên truyền các cuộc vận động lớn của Ngành.</w:t>
      </w:r>
    </w:p>
    <w:p w:rsidR="00827742" w:rsidRPr="00D97BDD" w:rsidRDefault="00827742" w:rsidP="00803C0D">
      <w:pPr>
        <w:pStyle w:val="ListParagraph"/>
        <w:spacing w:before="60" w:after="60"/>
        <w:ind w:left="0" w:firstLine="851"/>
        <w:jc w:val="both"/>
        <w:rPr>
          <w:rStyle w:val="BodyTextChar1"/>
          <w:sz w:val="28"/>
          <w:szCs w:val="28"/>
        </w:rPr>
      </w:pPr>
      <w:r w:rsidRPr="00D97BDD">
        <w:rPr>
          <w:rStyle w:val="Bodytext2"/>
          <w:rFonts w:ascii="Times New Roman" w:hAnsi="Times New Roman" w:cs="Times New Roman"/>
          <w:b/>
          <w:bCs/>
          <w:sz w:val="28"/>
          <w:szCs w:val="28"/>
          <w:lang w:val="nb-NO" w:eastAsia="vi-VN"/>
        </w:rPr>
        <w:t>4</w:t>
      </w:r>
      <w:r w:rsidRPr="00D97BDD">
        <w:rPr>
          <w:rStyle w:val="Bodytext2"/>
          <w:rFonts w:ascii="Times New Roman" w:hAnsi="Times New Roman" w:cs="Times New Roman"/>
          <w:b/>
          <w:bCs/>
          <w:sz w:val="28"/>
          <w:szCs w:val="28"/>
          <w:lang w:eastAsia="vi-VN"/>
        </w:rPr>
        <w:t xml:space="preserve">. Tham mưu giúp đảng </w:t>
      </w:r>
      <w:proofErr w:type="gramStart"/>
      <w:r w:rsidRPr="00D97BDD">
        <w:rPr>
          <w:rStyle w:val="Bodytext2"/>
          <w:rFonts w:ascii="Times New Roman" w:hAnsi="Times New Roman" w:cs="Times New Roman"/>
          <w:b/>
          <w:bCs/>
          <w:sz w:val="28"/>
          <w:szCs w:val="28"/>
          <w:lang w:eastAsia="vi-VN"/>
        </w:rPr>
        <w:t>bộ  tập</w:t>
      </w:r>
      <w:proofErr w:type="gramEnd"/>
      <w:r w:rsidRPr="00D97BDD">
        <w:rPr>
          <w:rStyle w:val="Bodytext2"/>
          <w:rFonts w:ascii="Times New Roman" w:hAnsi="Times New Roman" w:cs="Times New Roman"/>
          <w:b/>
          <w:bCs/>
          <w:sz w:val="28"/>
          <w:szCs w:val="28"/>
          <w:lang w:eastAsia="vi-VN"/>
        </w:rPr>
        <w:t xml:space="preserve"> trung chỉ đạo, kiểm tra, đôn đốc, triển khai tổ chức thực hiện có hiệu quả Chỉ thị số 03-CT/TW của Bộ Chính </w:t>
      </w:r>
      <w:r w:rsidRPr="00D97BDD">
        <w:rPr>
          <w:rStyle w:val="BodyTextChar1"/>
          <w:b/>
          <w:bCs/>
          <w:sz w:val="28"/>
          <w:szCs w:val="28"/>
        </w:rPr>
        <w:t>trị</w:t>
      </w:r>
      <w:r w:rsidRPr="00D97BDD">
        <w:rPr>
          <w:rStyle w:val="BodyTextChar1"/>
          <w:sz w:val="28"/>
          <w:szCs w:val="28"/>
        </w:rPr>
        <w:t>:</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lang w:val="nb-NO"/>
        </w:rPr>
      </w:pPr>
      <w:r w:rsidRPr="00D97BDD">
        <w:rPr>
          <w:rStyle w:val="BodyTextChar1"/>
          <w:sz w:val="28"/>
          <w:szCs w:val="28"/>
        </w:rPr>
        <w:t xml:space="preserve">Đảng ủy viên phụ trách công tác tuyên giáo tiếp tục đẩy mạnh việc học tập và làm theo tấm gương đạo đức Hồ Chí </w:t>
      </w:r>
      <w:r w:rsidRPr="00D97BDD">
        <w:rPr>
          <w:rFonts w:ascii="Times New Roman" w:hAnsi="Times New Roman" w:cs="Times New Roman"/>
          <w:sz w:val="28"/>
          <w:szCs w:val="28"/>
          <w:lang w:eastAsia="vi-VN"/>
        </w:rPr>
        <w:t>Minh</w:t>
      </w:r>
      <w:r w:rsidRPr="00D97BDD">
        <w:rPr>
          <w:rStyle w:val="BodyTextChar1"/>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D97BDD">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827742" w:rsidRPr="00D97BDD" w:rsidRDefault="00827742" w:rsidP="00803C0D">
      <w:pPr>
        <w:pStyle w:val="ListParagraph"/>
        <w:spacing w:before="60" w:after="60"/>
        <w:ind w:left="0" w:firstLine="851"/>
        <w:jc w:val="both"/>
        <w:rPr>
          <w:rFonts w:ascii="Times New Roman" w:hAnsi="Times New Roman" w:cs="Times New Roman"/>
          <w:sz w:val="28"/>
          <w:szCs w:val="28"/>
          <w:shd w:val="clear" w:color="auto" w:fill="FFFFFF"/>
          <w:lang w:val="vi-VN"/>
        </w:rPr>
      </w:pPr>
      <w:r w:rsidRPr="00D97BDD">
        <w:rPr>
          <w:rFonts w:ascii="Times New Roman" w:hAnsi="Times New Roman" w:cs="Times New Roman"/>
          <w:sz w:val="28"/>
          <w:szCs w:val="28"/>
          <w:lang w:val="nb-NO"/>
        </w:rPr>
        <w:t>T</w:t>
      </w:r>
      <w:r w:rsidRPr="00D97BDD">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D97BDD">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 trí tuệ, có thể lực, văn minh, nghĩa tình, hiện đại. </w:t>
      </w:r>
    </w:p>
    <w:p w:rsidR="00827742" w:rsidRPr="00D97BDD" w:rsidRDefault="00827742"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eastAsia="vi-VN"/>
        </w:rPr>
        <w:lastRenderedPageBreak/>
        <w:t xml:space="preserve">5. Đẩy mạnh công tác giáo dục </w:t>
      </w:r>
      <w:r w:rsidRPr="00D97BDD">
        <w:rPr>
          <w:rStyle w:val="BodyTextChar1"/>
          <w:b/>
          <w:bCs/>
          <w:sz w:val="28"/>
          <w:szCs w:val="28"/>
        </w:rPr>
        <w:t>lý luận chính trị</w:t>
      </w:r>
      <w:r w:rsidRPr="00D97BDD">
        <w:rPr>
          <w:rStyle w:val="BodyTextChar1"/>
          <w:b/>
          <w:bCs/>
          <w:sz w:val="28"/>
          <w:szCs w:val="28"/>
          <w:lang w:val="en-US"/>
        </w:rPr>
        <w:t>:</w:t>
      </w:r>
      <w:r w:rsidRPr="00D97BDD">
        <w:rPr>
          <w:rStyle w:val="BodyTextChar1"/>
          <w:sz w:val="28"/>
          <w:szCs w:val="28"/>
        </w:rPr>
        <w:t xml:space="preserve"> </w:t>
      </w:r>
    </w:p>
    <w:p w:rsidR="00827742" w:rsidRPr="00D97BDD" w:rsidRDefault="00827742" w:rsidP="00803C0D">
      <w:pPr>
        <w:pStyle w:val="BodyText"/>
        <w:widowControl w:val="0"/>
        <w:spacing w:before="60" w:after="60" w:line="240" w:lineRule="auto"/>
        <w:ind w:right="58" w:firstLine="851"/>
        <w:jc w:val="both"/>
        <w:rPr>
          <w:rFonts w:ascii="Times New Roman" w:hAnsi="Times New Roman" w:cs="Times New Roman"/>
          <w:sz w:val="28"/>
          <w:szCs w:val="28"/>
        </w:rPr>
      </w:pPr>
      <w:r w:rsidRPr="00D97BDD">
        <w:rPr>
          <w:rStyle w:val="BodyTextChar1"/>
          <w:sz w:val="28"/>
          <w:szCs w:val="28"/>
          <w:lang w:val="en-US"/>
        </w:rPr>
        <w:t>K</w:t>
      </w:r>
      <w:r w:rsidRPr="00D97BDD">
        <w:rPr>
          <w:rStyle w:val="BodyTextChar1"/>
          <w:sz w:val="28"/>
          <w:szCs w:val="28"/>
        </w:rPr>
        <w:t>hông ngừng củng cố,</w:t>
      </w:r>
      <w:r w:rsidRPr="00D97BDD">
        <w:rPr>
          <w:rStyle w:val="BodyTextChar1"/>
          <w:sz w:val="28"/>
          <w:szCs w:val="28"/>
          <w:lang w:val="en-US"/>
        </w:rPr>
        <w:t xml:space="preserve"> </w:t>
      </w:r>
      <w:r w:rsidRPr="00D97BDD">
        <w:rPr>
          <w:rStyle w:val="BodyTextChar1"/>
          <w:sz w:val="28"/>
          <w:szCs w:val="28"/>
        </w:rPr>
        <w:t>nâng cao trình độ nhận thức của cán bộ, đảng viên, giáo viên, nhân viên; nỗ lực tăng cường các hình thức học tập đến học sinh, sinh viên</w:t>
      </w:r>
      <w:r w:rsidRPr="00D97BDD">
        <w:rPr>
          <w:rStyle w:val="BodyTextChar1"/>
          <w:sz w:val="28"/>
          <w:szCs w:val="28"/>
          <w:lang w:val="en-US"/>
        </w:rPr>
        <w:t xml:space="preserve">, </w:t>
      </w:r>
      <w:r w:rsidRPr="00D97BDD">
        <w:rPr>
          <w:rStyle w:val="BodyTextChar1"/>
          <w:sz w:val="28"/>
          <w:szCs w:val="28"/>
        </w:rPr>
        <w:t xml:space="preserve">bảo đảm các chương trình do </w:t>
      </w:r>
      <w:r w:rsidRPr="00D97BDD">
        <w:rPr>
          <w:rStyle w:val="BodyTextChar1"/>
          <w:sz w:val="28"/>
          <w:szCs w:val="28"/>
          <w:lang w:val="en-US"/>
        </w:rPr>
        <w:t>Đảng ủy Sở Giáo dục</w:t>
      </w:r>
      <w:r w:rsidRPr="00D97BDD">
        <w:rPr>
          <w:rStyle w:val="BodyTextChar1"/>
          <w:sz w:val="28"/>
          <w:szCs w:val="28"/>
        </w:rPr>
        <w:t xml:space="preserve"> và Ban Tuyên giáo Thành ủy ban hành</w:t>
      </w:r>
      <w:r w:rsidRPr="00D97BDD">
        <w:rPr>
          <w:rStyle w:val="BodyTextChar1"/>
          <w:sz w:val="28"/>
          <w:szCs w:val="28"/>
          <w:lang w:val="en-US"/>
        </w:rPr>
        <w:t>, hàng năm tổ chức cho cán bộ, giảng viên, giáo viên, nhân viên nghe thời sự ít nhất 2 lần/năm</w:t>
      </w:r>
      <w:r w:rsidRPr="00D97BDD">
        <w:rPr>
          <w:rStyle w:val="BodyTextChar1"/>
          <w:sz w:val="28"/>
          <w:szCs w:val="28"/>
        </w:rPr>
        <w:t xml:space="preserve">; </w:t>
      </w:r>
    </w:p>
    <w:p w:rsidR="00827742" w:rsidRPr="00D97BDD" w:rsidRDefault="00827742" w:rsidP="00967FBC">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827742" w:rsidRPr="00D97BDD" w:rsidRDefault="00827742" w:rsidP="004B0646">
      <w:pPr>
        <w:pStyle w:val="ListParagraph"/>
        <w:numPr>
          <w:ilvl w:val="0"/>
          <w:numId w:val="7"/>
        </w:numPr>
        <w:tabs>
          <w:tab w:val="left" w:pos="1134"/>
        </w:tabs>
        <w:spacing w:before="60" w:after="60"/>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Kiểm tra giám sát:</w:t>
      </w:r>
    </w:p>
    <w:p w:rsidR="00827742" w:rsidRPr="00D97BDD" w:rsidRDefault="00827742" w:rsidP="004B0646">
      <w:pPr>
        <w:spacing w:before="120" w:line="276" w:lineRule="auto"/>
        <w:ind w:firstLine="720"/>
        <w:jc w:val="both"/>
        <w:rPr>
          <w:rFonts w:ascii="Times New Roman" w:hAnsi="Times New Roman" w:cs="Times New Roman"/>
          <w:sz w:val="26"/>
          <w:szCs w:val="26"/>
        </w:rPr>
      </w:pPr>
      <w:r w:rsidRPr="00D97BDD">
        <w:rPr>
          <w:rFonts w:ascii="Times New Roman" w:hAnsi="Times New Roman" w:cs="Times New Roman"/>
          <w:sz w:val="26"/>
          <w:szCs w:val="26"/>
        </w:rPr>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Ủy ban Kiểm tra của Đảng bộ nhiệm kỳ 2015 – 2020 sẽ xây dựng kế hoạch, chương trình kiểm tra, giám sát phù hợp với tình hình của Đảng bộ và của Nhà trường.</w:t>
      </w:r>
    </w:p>
    <w:p w:rsidR="00827742" w:rsidRPr="00D97BDD" w:rsidRDefault="00827742" w:rsidP="00D97BDD">
      <w:pPr>
        <w:numPr>
          <w:ilvl w:val="0"/>
          <w:numId w:val="21"/>
        </w:numPr>
        <w:tabs>
          <w:tab w:val="clear" w:pos="1440"/>
          <w:tab w:val="num" w:pos="1320"/>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 CÔNG TÁC CÁN BỘ VÀ LÃNH ĐẠO ĐOÀN THỂ:</w:t>
      </w:r>
    </w:p>
    <w:p w:rsidR="00827742" w:rsidRPr="00D97BDD" w:rsidRDefault="00827742"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w:t>
      </w:r>
    </w:p>
    <w:p w:rsidR="00827742" w:rsidRPr="00D97BDD" w:rsidRDefault="00827742"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phấn đấu:</w:t>
      </w:r>
    </w:p>
    <w:p w:rsidR="00827742" w:rsidRPr="00D97BDD" w:rsidRDefault="00827742" w:rsidP="00F40FBC">
      <w:pPr>
        <w:ind w:left="720" w:firstLine="131"/>
        <w:jc w:val="both"/>
        <w:rPr>
          <w:rFonts w:ascii="Times New Roman" w:hAnsi="Times New Roman" w:cs="Times New Roman"/>
          <w:sz w:val="28"/>
          <w:szCs w:val="28"/>
        </w:rPr>
      </w:pPr>
      <w:r w:rsidRPr="00D97BDD">
        <w:rPr>
          <w:rFonts w:ascii="Times New Roman" w:hAnsi="Times New Roman" w:cs="Times New Roman"/>
          <w:sz w:val="28"/>
          <w:szCs w:val="28"/>
        </w:rPr>
        <w:t>Trong định kỳ đánh giá, phân loại hàng năm:</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đủ tư cách.</w:t>
      </w:r>
    </w:p>
    <w:p w:rsidR="00827742" w:rsidRPr="00D97BDD" w:rsidRDefault="00827742"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Đảng bộ đạt “trong sạch, vững mạnh” trở lên</w:t>
      </w:r>
    </w:p>
    <w:p w:rsidR="00827742" w:rsidRPr="00D97BDD" w:rsidRDefault="00827742"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Phát triển từ 5 đến 6 đảng viên mỗi năm; phấn đấu kết nạp từ 25 đến 30 đảng viên trong nhiệm kỳ 2015 - 2020.</w:t>
      </w:r>
    </w:p>
    <w:p w:rsidR="00827742" w:rsidRPr="00D97BDD" w:rsidRDefault="00827742" w:rsidP="00F40FBC">
      <w:pPr>
        <w:ind w:firstLine="709"/>
        <w:jc w:val="both"/>
        <w:rPr>
          <w:rFonts w:ascii="Times New Roman" w:hAnsi="Times New Roman" w:cs="Times New Roman"/>
          <w:sz w:val="28"/>
          <w:szCs w:val="28"/>
        </w:rPr>
      </w:pPr>
      <w:proofErr w:type="gramStart"/>
      <w:r w:rsidRPr="00D97BDD">
        <w:rPr>
          <w:rFonts w:ascii="Times New Roman" w:hAnsi="Times New Roman" w:cs="Times New Roman"/>
          <w:sz w:val="28"/>
          <w:szCs w:val="28"/>
        </w:rPr>
        <w:t>Bồi dưỡng, giúp đỡ để 100% Đảng viên dự bị được chuyển chính thức đúng hạn.</w:t>
      </w:r>
      <w:proofErr w:type="gramEnd"/>
    </w:p>
    <w:p w:rsidR="00827742" w:rsidRPr="00D97BDD" w:rsidRDefault="00827742" w:rsidP="00F40FBC">
      <w:pPr>
        <w:ind w:firstLine="709"/>
        <w:jc w:val="both"/>
        <w:rPr>
          <w:rFonts w:ascii="Times New Roman" w:hAnsi="Times New Roman" w:cs="Times New Roman"/>
          <w:sz w:val="28"/>
          <w:szCs w:val="28"/>
        </w:rPr>
      </w:pPr>
      <w:proofErr w:type="gramStart"/>
      <w:r w:rsidRPr="00D97BDD">
        <w:rPr>
          <w:rFonts w:ascii="Times New Roman" w:hAnsi="Times New Roman" w:cs="Times New Roman"/>
          <w:sz w:val="28"/>
          <w:szCs w:val="28"/>
        </w:rPr>
        <w:t>100% Đảng viên tích cực học tập, tự nghiên cứu để nâng cao trình độ chính trị, chuyên môn, nghiệp vụ.</w:t>
      </w:r>
      <w:proofErr w:type="gramEnd"/>
    </w:p>
    <w:p w:rsidR="00827742" w:rsidRPr="00D97BDD" w:rsidRDefault="00827742" w:rsidP="00854731">
      <w:pPr>
        <w:pStyle w:val="ListParagraph"/>
        <w:numPr>
          <w:ilvl w:val="1"/>
          <w:numId w:val="13"/>
        </w:numPr>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 Biện pháp thực hiện: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Nghiêm chỉnh thực hiện “Quy chế dân chủ cơ sở” nhằm phát huy sức mạnh tập thể, xây dựng trường ngày một vững mạnh.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Làm tốt công tác bảo vệ chính trị nội bộ, công tác đối ngoại.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khối đoàn kết thống nhất trong chi bộ, thực hiện nguyên tắc tập trung dân chủ, thực hiện nghiêm túc việc tự phê bình và phê bình trong các hội nghị chi bộ hàng tháng, tuyệt đối không để xảy ra hiện tượng trù dập, đả kích cá nhân trong chi bộ. Mỗi đảng viên phải tự giác đặt mình trong sự quản lý của chi bộ, tham gia sinh họat đầy đủ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định.</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Thường xuyên chú trọng, chăm lo công tác bồi dưỡng, phát triển đảng viên. Đặc biệt quan tâm đến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giảng viên và cán bộ chủ chốt. Phân công cụ thể đảng viên giúp đỡ quần chúng, kiên quyết đưa ra khỏi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cảm tình đảng những người có thời gian thử thách quá lâu mà không thể phát triển được.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chế độ khuyến khích và thực hiện việc học tập bắt buộc đối với đảng viên và cán bộ, giảng viên, giáo viên, nhân viên về trình độ chuyên môn nghiệp vụ, quản lý và chính trị, tạo nguồn cán bộ dự bị cho các chức danh trong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2. Công tác quy hoạch cán bộ:</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Lãnh đạo chỉ đạo chính quyền hàng năm thực hiện công tác rà soát quy hoạch 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Đội </w:t>
      </w:r>
      <w:proofErr w:type="gramStart"/>
      <w:r w:rsidRPr="00D97BDD">
        <w:rPr>
          <w:rFonts w:ascii="Times New Roman" w:hAnsi="Times New Roman" w:cs="Times New Roman"/>
          <w:sz w:val="28"/>
          <w:szCs w:val="28"/>
        </w:rPr>
        <w:t>ngũ</w:t>
      </w:r>
      <w:proofErr w:type="gramEnd"/>
      <w:r w:rsidRPr="00D97BDD">
        <w:rPr>
          <w:rFonts w:ascii="Times New Roman" w:hAnsi="Times New Roman" w:cs="Times New Roman"/>
          <w:sz w:val="28"/>
          <w:szCs w:val="28"/>
        </w:rPr>
        <w:t xml:space="preserve">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Trên cơ sở cán bộ được quy hoạch. Ban Chấp hành Đảng bộ, Ban giám hiệu nhà trường có kế hoạch cử đưa đi đào tạo, bồi </w:t>
      </w:r>
      <w:proofErr w:type="gramStart"/>
      <w:r w:rsidRPr="00D97BDD">
        <w:rPr>
          <w:rFonts w:ascii="Times New Roman" w:hAnsi="Times New Roman" w:cs="Times New Roman"/>
          <w:sz w:val="28"/>
          <w:szCs w:val="28"/>
        </w:rPr>
        <w:t>dưỡng .</w:t>
      </w:r>
      <w:proofErr w:type="gramEnd"/>
    </w:p>
    <w:p w:rsidR="00827742" w:rsidRPr="00D97BDD" w:rsidRDefault="00827742" w:rsidP="00055E2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2.1. Các chỉ tiêu phấn đấu</w:t>
      </w:r>
      <w:r w:rsidRPr="00D97BDD">
        <w:rPr>
          <w:rFonts w:ascii="Times New Roman" w:hAnsi="Times New Roman" w:cs="Times New Roman"/>
          <w:sz w:val="28"/>
          <w:szCs w:val="28"/>
        </w:rPr>
        <w:t>:</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- 100% cán bộ được quy hoạch phải đảm bảo đúng chuẩn quy định</w:t>
      </w:r>
    </w:p>
    <w:p w:rsidR="00827742" w:rsidRPr="00D97BDD" w:rsidRDefault="00827742" w:rsidP="00055E29">
      <w:pPr>
        <w:jc w:val="both"/>
        <w:rPr>
          <w:rFonts w:ascii="Times New Roman" w:hAnsi="Times New Roman" w:cs="Times New Roman"/>
          <w:sz w:val="28"/>
          <w:szCs w:val="28"/>
        </w:rPr>
      </w:pPr>
      <w:r w:rsidRPr="00D97BDD">
        <w:rPr>
          <w:rFonts w:ascii="Times New Roman" w:hAnsi="Times New Roman" w:cs="Times New Roman"/>
          <w:sz w:val="28"/>
          <w:szCs w:val="28"/>
        </w:rPr>
        <w:tab/>
        <w:t xml:space="preserve">- 100% cán bộ quy hoạch đảm bảo đúng cơ cấu độ tuổi, thành phần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quy định </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2.2. Biện pháp thực hiện</w:t>
      </w:r>
      <w:r w:rsidRPr="00D97BDD">
        <w:rPr>
          <w:rFonts w:ascii="Times New Roman" w:hAnsi="Times New Roman" w:cs="Times New Roman"/>
          <w:sz w:val="28"/>
          <w:szCs w:val="28"/>
        </w:rPr>
        <w:t>:</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Thường xuyên rà soát quy hoạch bổ sung nguồn nhân sự cán bộ quản lý</w:t>
      </w:r>
    </w:p>
    <w:p w:rsidR="00827742" w:rsidRPr="00D97BDD" w:rsidRDefault="00827742"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827742" w:rsidRPr="00D97BDD" w:rsidRDefault="00827742" w:rsidP="00D33157">
      <w:pPr>
        <w:ind w:firstLine="720"/>
        <w:jc w:val="both"/>
        <w:rPr>
          <w:rFonts w:ascii="Times New Roman" w:hAnsi="Times New Roman" w:cs="Times New Roman"/>
          <w:sz w:val="28"/>
          <w:szCs w:val="28"/>
        </w:rPr>
      </w:pPr>
      <w:r w:rsidRPr="00D97BD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 Xây dựng tổ chức Công đoàn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Phát huy tinh thần làm chủ tập thể, tạo nội lực mới, thực hiện tốt chức năng và nhiệm vụ của tổ chức công đoàn.</w:t>
      </w:r>
      <w:proofErr w:type="gramEnd"/>
      <w:r w:rsidRPr="00D97BDD">
        <w:rPr>
          <w:rFonts w:ascii="Times New Roman" w:hAnsi="Times New Roman" w:cs="Times New Roman"/>
          <w:sz w:val="28"/>
          <w:szCs w:val="28"/>
        </w:rPr>
        <w:t xml:space="preserve"> Vận động cán bộ, giảng viên, giáo viên, nhân viên thi đua hoàn thành tốt nhiệm vụ chính trị của nhà trường, đóng góp trí tuệ và sức lực để tạo nên các nguồn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sự nghiệp cho trường nhằm chăm lo tốt hơn nữa cho đời sống công đoàn viên. </w:t>
      </w:r>
      <w:proofErr w:type="gramStart"/>
      <w:r w:rsidRPr="00D97BDD">
        <w:rPr>
          <w:rFonts w:ascii="Times New Roman" w:hAnsi="Times New Roman" w:cs="Times New Roman"/>
          <w:sz w:val="28"/>
          <w:szCs w:val="28"/>
        </w:rPr>
        <w:t>Phấn đấu xây dựng tổ chức công đoàn xếp loại hàng năm đạt “Vững mạnh xuất sắc”.</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3.1. Các chỉ tiêu phấn đấu</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Kết nạp 100% người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vào tổ chức công đoàn.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Chủ trì và phát động phong trào thi đua trong toàn trường, tổng kết thi đua hàng năm đạt chỉ tiêu:</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- 15% chiến sĩ thi đua cấp cơ sở và 20% giáo viên giỏi các cấp</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- 95% </w:t>
      </w:r>
      <w:proofErr w:type="gramStart"/>
      <w:r w:rsidRPr="00D97BDD">
        <w:rPr>
          <w:rFonts w:ascii="Times New Roman" w:hAnsi="Times New Roman" w:cs="Times New Roman"/>
          <w:sz w:val="28"/>
          <w:szCs w:val="28"/>
        </w:rPr>
        <w:t>lao</w:t>
      </w:r>
      <w:proofErr w:type="gramEnd"/>
      <w:r w:rsidRPr="00D97BDD">
        <w:rPr>
          <w:rFonts w:ascii="Times New Roman" w:hAnsi="Times New Roman" w:cs="Times New Roman"/>
          <w:sz w:val="28"/>
          <w:szCs w:val="28"/>
        </w:rPr>
        <w:t xml:space="preserve"> động giỏi</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3.2. Biện pháp thực hiện</w:t>
      </w:r>
      <w:r w:rsidRPr="00D97BDD">
        <w:rPr>
          <w:rFonts w:ascii="Times New Roman" w:hAnsi="Times New Roman" w:cs="Times New Roman"/>
          <w:sz w:val="28"/>
          <w:szCs w:val="28"/>
        </w:rPr>
        <w:t>:</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lastRenderedPageBreak/>
        <w:t>Kịp thời phát hiện và đề xuất khen thưởng các cá nhân điển hình xuất sắc của Trường.</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Tạo điều kiện thuận lợi cho các tổ chức đoàn thể cử đại diện tham gia vào các hoạt động chuyên môn của nhà trường.</w:t>
      </w:r>
      <w:proofErr w:type="gramEnd"/>
    </w:p>
    <w:p w:rsidR="00827742" w:rsidRPr="00D97BDD" w:rsidRDefault="00827742" w:rsidP="00F40FBC">
      <w:pPr>
        <w:ind w:firstLine="720"/>
        <w:jc w:val="both"/>
        <w:rPr>
          <w:rFonts w:ascii="Times New Roman" w:hAnsi="Times New Roman" w:cs="Times New Roman"/>
          <w:b/>
          <w:bCs/>
          <w:sz w:val="28"/>
          <w:szCs w:val="28"/>
        </w:rPr>
      </w:pPr>
      <w:proofErr w:type="gramStart"/>
      <w:r w:rsidRPr="00D97BDD">
        <w:rPr>
          <w:rFonts w:ascii="Times New Roman" w:hAnsi="Times New Roman" w:cs="Times New Roman"/>
          <w:b/>
          <w:bCs/>
          <w:sz w:val="28"/>
          <w:szCs w:val="28"/>
        </w:rPr>
        <w:t>4.Xây</w:t>
      </w:r>
      <w:proofErr w:type="gramEnd"/>
      <w:r w:rsidRPr="00D97BDD">
        <w:rPr>
          <w:rFonts w:ascii="Times New Roman" w:hAnsi="Times New Roman" w:cs="Times New Roman"/>
          <w:b/>
          <w:bCs/>
          <w:sz w:val="28"/>
          <w:szCs w:val="28"/>
        </w:rPr>
        <w:t xml:space="preserve"> dựng tổ chức Đoàn thanh niên: </w:t>
      </w:r>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w:t>
      </w:r>
      <w:proofErr w:type="gramEnd"/>
      <w:r w:rsidRPr="00D97BDD">
        <w:rPr>
          <w:rFonts w:ascii="Times New Roman" w:hAnsi="Times New Roman" w:cs="Times New Roman"/>
          <w:sz w:val="28"/>
          <w:szCs w:val="28"/>
        </w:rPr>
        <w:t xml:space="preserve"> </w:t>
      </w:r>
      <w:proofErr w:type="gramStart"/>
      <w:r w:rsidRPr="00D97BDD">
        <w:rPr>
          <w:rFonts w:ascii="Times New Roman" w:hAnsi="Times New Roman" w:cs="Times New Roman"/>
          <w:sz w:val="28"/>
          <w:szCs w:val="28"/>
        </w:rPr>
        <w:t>Nâng chất các hoạt động Đoàn – Hội.</w:t>
      </w:r>
      <w:proofErr w:type="gramEnd"/>
    </w:p>
    <w:p w:rsidR="00827742" w:rsidRPr="00D97BDD" w:rsidRDefault="00827742" w:rsidP="00F40FBC">
      <w:pPr>
        <w:ind w:firstLine="720"/>
        <w:jc w:val="both"/>
        <w:rPr>
          <w:rFonts w:ascii="Times New Roman" w:hAnsi="Times New Roman" w:cs="Times New Roman"/>
          <w:sz w:val="28"/>
          <w:szCs w:val="28"/>
        </w:rPr>
      </w:pPr>
      <w:proofErr w:type="gramStart"/>
      <w:r w:rsidRPr="00D97BDD">
        <w:rPr>
          <w:rFonts w:ascii="Times New Roman" w:hAnsi="Times New Roman" w:cs="Times New Roman"/>
          <w:sz w:val="28"/>
          <w:szCs w:val="28"/>
        </w:rPr>
        <w:t>Triển khai thực hiện có hiệu quả chủ đề từng năm học gắn với việc đẩy mạnh tham mưu thực hiện chương trình năm học của Đoàn Thanh niên – Hội Sinh viên.</w:t>
      </w:r>
      <w:proofErr w:type="gramEnd"/>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Chỉ đạo công tác Đoàn thanh niên: tập trung giáo dục đoàn viên thanh niên về các mảng chính trị tư tưởng, đạo đức lối sống, pháp luật và truyền thống dân </w:t>
      </w:r>
      <w:proofErr w:type="gramStart"/>
      <w:r w:rsidRPr="00D97BDD">
        <w:rPr>
          <w:rFonts w:ascii="Times New Roman" w:hAnsi="Times New Roman" w:cs="Times New Roman"/>
          <w:sz w:val="28"/>
          <w:szCs w:val="28"/>
        </w:rPr>
        <w:t>tộc ;</w:t>
      </w:r>
      <w:proofErr w:type="gramEnd"/>
      <w:r w:rsidRPr="00D97BDD">
        <w:rPr>
          <w:rFonts w:ascii="Times New Roman" w:hAnsi="Times New Roman" w:cs="Times New Roman"/>
          <w:sz w:val="28"/>
          <w:szCs w:val="28"/>
        </w:rPr>
        <w:t xml:space="preserve">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827742" w:rsidRPr="00D97BDD" w:rsidRDefault="00827742"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4.1. Các chỉ tiêu phấn đấu</w:t>
      </w:r>
      <w:r w:rsidRPr="00D97BDD">
        <w:rPr>
          <w:rFonts w:ascii="Times New Roman" w:hAnsi="Times New Roman" w:cs="Times New Roman"/>
          <w:sz w:val="28"/>
          <w:szCs w:val="28"/>
        </w:rPr>
        <w:t xml:space="preserve">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Đưa tỉ lệ đoàn viên trong học sinh – sinh viên đạt 50 – 60 % (cuối nhiệm kỳ)</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các lọai hình sinh họat hấp dẫn, phong phú cho đoàn thanh niên, </w:t>
      </w:r>
      <w:proofErr w:type="gramStart"/>
      <w:r w:rsidRPr="00D97BDD">
        <w:rPr>
          <w:rFonts w:ascii="Times New Roman" w:hAnsi="Times New Roman" w:cs="Times New Roman"/>
          <w:sz w:val="28"/>
          <w:szCs w:val="28"/>
        </w:rPr>
        <w:t>thu</w:t>
      </w:r>
      <w:proofErr w:type="gramEnd"/>
      <w:r w:rsidRPr="00D97BDD">
        <w:rPr>
          <w:rFonts w:ascii="Times New Roman" w:hAnsi="Times New Roman" w:cs="Times New Roman"/>
          <w:sz w:val="28"/>
          <w:szCs w:val="28"/>
        </w:rPr>
        <w:t xml:space="preserve"> hút 70 – 80% tham gia.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 Xây dựng phương án sinh hoạt Đoàn - Hội </w:t>
      </w:r>
      <w:proofErr w:type="gramStart"/>
      <w:r w:rsidRPr="00D97BDD">
        <w:rPr>
          <w:rFonts w:ascii="Times New Roman" w:hAnsi="Times New Roman" w:cs="Times New Roman"/>
          <w:sz w:val="28"/>
          <w:szCs w:val="28"/>
        </w:rPr>
        <w:t>theo</w:t>
      </w:r>
      <w:proofErr w:type="gramEnd"/>
      <w:r w:rsidRPr="00D97BDD">
        <w:rPr>
          <w:rFonts w:ascii="Times New Roman" w:hAnsi="Times New Roman" w:cs="Times New Roman"/>
          <w:sz w:val="28"/>
          <w:szCs w:val="28"/>
        </w:rPr>
        <w:t xml:space="preserve"> học chế tín chỉ.</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 Xây dựng trang Web thi online trực tuyến (tổ chức các hội thi về học tập, giáo dục chính trị tư tưởng, đạo đức lối sống, pháp luật, truyền thống dân tộc</w:t>
      </w:r>
      <w:proofErr w:type="gramStart"/>
      <w:r w:rsidRPr="00D97BDD">
        <w:rPr>
          <w:rFonts w:ascii="Times New Roman" w:hAnsi="Times New Roman" w:cs="Times New Roman"/>
          <w:sz w:val="28"/>
          <w:szCs w:val="28"/>
        </w:rPr>
        <w:t>,..</w:t>
      </w:r>
      <w:proofErr w:type="gramEnd"/>
      <w:r w:rsidRPr="00D97BDD">
        <w:rPr>
          <w:rFonts w:ascii="Times New Roman" w:hAnsi="Times New Roman" w:cs="Times New Roman"/>
          <w:sz w:val="28"/>
          <w:szCs w:val="28"/>
        </w:rPr>
        <w:t>)</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Sửa chữa, xây tặng ít nhất 02 căn nhà tình bạn cho đoàn viên thanh niên của trường có hoàn cảnh gia đình khó khăn.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4.2. Biện pháp thực hiện: </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Thành lập Trung tâm hỗ trợ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 Cùng nhà trường xây dựng ký túc xá, sân bãi thể dục thể thao, các hoạt động văn </w:t>
      </w:r>
      <w:proofErr w:type="gramStart"/>
      <w:r w:rsidRPr="00D97BDD">
        <w:rPr>
          <w:rFonts w:ascii="Times New Roman" w:hAnsi="Times New Roman" w:cs="Times New Roman"/>
          <w:sz w:val="28"/>
          <w:szCs w:val="28"/>
        </w:rPr>
        <w:t>hóa, …</w:t>
      </w:r>
      <w:proofErr w:type="gramEnd"/>
      <w:r w:rsidRPr="00D97BDD">
        <w:rPr>
          <w:rFonts w:ascii="Times New Roman" w:hAnsi="Times New Roman" w:cs="Times New Roman"/>
          <w:sz w:val="28"/>
          <w:szCs w:val="28"/>
        </w:rPr>
        <w:t xml:space="preserve"> phục vụ học sinh sinh viên.</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Hội cựu học sinh trường Lý Tự Trọng.</w:t>
      </w:r>
    </w:p>
    <w:p w:rsidR="00827742" w:rsidRPr="00D97BDD" w:rsidRDefault="00827742"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hoàn chỉnh nhà truyền thống của trường.</w:t>
      </w:r>
    </w:p>
    <w:p w:rsidR="00827742" w:rsidRPr="00D97BDD" w:rsidRDefault="00827742" w:rsidP="00F40FBC">
      <w:pPr>
        <w:ind w:firstLine="720"/>
        <w:jc w:val="both"/>
        <w:rPr>
          <w:rFonts w:ascii="Times New Roman" w:hAnsi="Times New Roman" w:cs="Times New Roman"/>
          <w:sz w:val="28"/>
          <w:szCs w:val="28"/>
        </w:rPr>
      </w:pPr>
    </w:p>
    <w:p w:rsidR="00827742" w:rsidRPr="00D97BDD" w:rsidRDefault="00827742" w:rsidP="00F40FBC">
      <w:pPr>
        <w:pStyle w:val="Heading2"/>
        <w:tabs>
          <w:tab w:val="center" w:pos="6461"/>
        </w:tabs>
        <w:spacing w:before="0" w:after="0"/>
        <w:jc w:val="both"/>
        <w:rPr>
          <w:rFonts w:ascii="Times New Roman" w:hAnsi="Times New Roman" w:cs="Times New Roman"/>
        </w:rPr>
      </w:pPr>
      <w:r w:rsidRPr="00D97BDD">
        <w:rPr>
          <w:rFonts w:ascii="Times New Roman" w:hAnsi="Times New Roman" w:cs="Times New Roman"/>
          <w:b w:val="0"/>
          <w:bCs w:val="0"/>
          <w:i w:val="0"/>
          <w:iCs w:val="0"/>
          <w:sz w:val="24"/>
          <w:szCs w:val="24"/>
          <w:u w:val="single"/>
        </w:rPr>
        <w:t>Nơi nhận</w:t>
      </w:r>
      <w:r w:rsidRPr="00D97BDD">
        <w:rPr>
          <w:rFonts w:ascii="Times New Roman" w:hAnsi="Times New Roman" w:cs="Times New Roman"/>
          <w:b w:val="0"/>
          <w:bCs w:val="0"/>
          <w:i w:val="0"/>
          <w:iCs w:val="0"/>
          <w:sz w:val="24"/>
          <w:szCs w:val="24"/>
        </w:rPr>
        <w:t>:</w:t>
      </w:r>
      <w:r w:rsidRPr="00D97BDD">
        <w:rPr>
          <w:rFonts w:ascii="Times New Roman" w:hAnsi="Times New Roman" w:cs="Times New Roman"/>
        </w:rPr>
        <w:tab/>
      </w:r>
      <w:r w:rsidRPr="00D97BDD">
        <w:rPr>
          <w:rFonts w:ascii="Times New Roman" w:hAnsi="Times New Roman" w:cs="Times New Roman"/>
        </w:rPr>
        <w:tab/>
        <w:t xml:space="preserve"> </w:t>
      </w:r>
      <w:r w:rsidRPr="00D97BDD">
        <w:rPr>
          <w:rFonts w:ascii="Times New Roman" w:hAnsi="Times New Roman" w:cs="Times New Roman"/>
          <w:i w:val="0"/>
          <w:iCs w:val="0"/>
        </w:rPr>
        <w:t xml:space="preserve">TM.BCH ĐẢNG BỘ </w:t>
      </w:r>
    </w:p>
    <w:p w:rsidR="00827742" w:rsidRPr="00D97BDD" w:rsidRDefault="00827742" w:rsidP="001338A6">
      <w:pPr>
        <w:pStyle w:val="Heading2"/>
        <w:numPr>
          <w:ilvl w:val="1"/>
          <w:numId w:val="6"/>
        </w:numPr>
        <w:tabs>
          <w:tab w:val="clear" w:pos="1800"/>
          <w:tab w:val="num" w:pos="426"/>
          <w:tab w:val="center" w:pos="6461"/>
        </w:tabs>
        <w:spacing w:before="0" w:after="0"/>
        <w:ind w:hanging="1658"/>
        <w:jc w:val="both"/>
        <w:rPr>
          <w:rFonts w:ascii="Times New Roman" w:hAnsi="Times New Roman" w:cs="Times New Roman"/>
          <w:i w:val="0"/>
          <w:iCs w:val="0"/>
        </w:rPr>
      </w:pPr>
      <w:r w:rsidRPr="00D97BDD">
        <w:rPr>
          <w:rFonts w:ascii="Times New Roman" w:hAnsi="Times New Roman" w:cs="Times New Roman"/>
          <w:b w:val="0"/>
          <w:bCs w:val="0"/>
          <w:i w:val="0"/>
          <w:iCs w:val="0"/>
          <w:sz w:val="22"/>
          <w:szCs w:val="22"/>
        </w:rPr>
        <w:t>Sở Giáo dục và Đào tạo (để báo cáo);</w:t>
      </w:r>
      <w:r w:rsidRPr="00D97BDD">
        <w:rPr>
          <w:rFonts w:ascii="Times New Roman" w:hAnsi="Times New Roman" w:cs="Times New Roman"/>
          <w:i w:val="0"/>
          <w:iCs w:val="0"/>
        </w:rPr>
        <w:tab/>
      </w:r>
      <w:r w:rsidRPr="00D97BDD">
        <w:rPr>
          <w:rFonts w:ascii="Times New Roman" w:hAnsi="Times New Roman" w:cs="Times New Roman"/>
          <w:i w:val="0"/>
          <w:iCs w:val="0"/>
        </w:rPr>
        <w:tab/>
      </w:r>
      <w:r w:rsidRPr="00D97BDD">
        <w:rPr>
          <w:rFonts w:ascii="Times New Roman" w:hAnsi="Times New Roman" w:cs="Times New Roman"/>
          <w:i w:val="0"/>
          <w:iCs w:val="0"/>
        </w:rPr>
        <w:tab/>
        <w:t xml:space="preserve">   BÍ THƯ</w:t>
      </w:r>
    </w:p>
    <w:p w:rsidR="00827742" w:rsidRPr="00D97BDD" w:rsidRDefault="00827742" w:rsidP="001338A6">
      <w:pPr>
        <w:numPr>
          <w:ilvl w:val="1"/>
          <w:numId w:val="6"/>
        </w:numPr>
        <w:tabs>
          <w:tab w:val="clear" w:pos="1800"/>
          <w:tab w:val="num" w:pos="426"/>
        </w:tabs>
        <w:ind w:hanging="1658"/>
        <w:rPr>
          <w:rFonts w:ascii="Times New Roman" w:hAnsi="Times New Roman" w:cs="Times New Roman"/>
          <w:sz w:val="22"/>
          <w:szCs w:val="22"/>
        </w:rPr>
      </w:pPr>
      <w:r w:rsidRPr="00D97BDD">
        <w:rPr>
          <w:rFonts w:ascii="Times New Roman" w:hAnsi="Times New Roman" w:cs="Times New Roman"/>
          <w:sz w:val="22"/>
          <w:szCs w:val="22"/>
        </w:rPr>
        <w:t>Ban Chấp hành Đảng bộ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C</w:t>
      </w:r>
      <w:r w:rsidRPr="00D97BDD">
        <w:rPr>
          <w:rFonts w:ascii="Times New Roman" w:hAnsi="Times New Roman" w:cs="Times New Roman"/>
          <w:sz w:val="22"/>
          <w:szCs w:val="22"/>
        </w:rPr>
        <w:t>ác chi bộ (để biết và thực hiện)</w:t>
      </w:r>
    </w:p>
    <w:p w:rsidR="00827742" w:rsidRPr="00D97BDD" w:rsidRDefault="00827742" w:rsidP="001338A6">
      <w:pPr>
        <w:numPr>
          <w:ilvl w:val="1"/>
          <w:numId w:val="6"/>
        </w:numPr>
        <w:tabs>
          <w:tab w:val="clear" w:pos="1800"/>
          <w:tab w:val="num" w:pos="426"/>
        </w:tabs>
        <w:ind w:hanging="1658"/>
        <w:rPr>
          <w:rFonts w:cs="Times New Roman"/>
          <w:sz w:val="22"/>
          <w:szCs w:val="22"/>
        </w:rPr>
      </w:pPr>
      <w:r w:rsidRPr="00D97BDD">
        <w:rPr>
          <w:sz w:val="22"/>
          <w:szCs w:val="22"/>
        </w:rPr>
        <w:t>L</w:t>
      </w:r>
      <w:r w:rsidRPr="00D97BDD">
        <w:rPr>
          <w:rFonts w:ascii="Times New Roman" w:hAnsi="Times New Roman" w:cs="Times New Roman"/>
          <w:sz w:val="22"/>
          <w:szCs w:val="22"/>
          <w:lang w:val="vi-VN"/>
        </w:rPr>
        <w:t>ưu VP Đảng ủy.</w:t>
      </w:r>
    </w:p>
    <w:p w:rsidR="00827742" w:rsidRPr="00D97BDD" w:rsidRDefault="00827742" w:rsidP="001338A6">
      <w:pPr>
        <w:tabs>
          <w:tab w:val="num" w:pos="426"/>
          <w:tab w:val="center" w:pos="6461"/>
        </w:tabs>
        <w:ind w:hanging="1658"/>
        <w:jc w:val="both"/>
        <w:rPr>
          <w:rFonts w:ascii="Times New Roman" w:hAnsi="Times New Roman" w:cs="Times New Roman"/>
          <w:b/>
          <w:bCs/>
          <w:sz w:val="32"/>
          <w:szCs w:val="32"/>
        </w:rPr>
      </w:pPr>
    </w:p>
    <w:p w:rsidR="00827742" w:rsidRPr="00D97BDD" w:rsidRDefault="00827742" w:rsidP="00F40FBC">
      <w:pPr>
        <w:tabs>
          <w:tab w:val="center" w:pos="6461"/>
        </w:tabs>
        <w:jc w:val="both"/>
        <w:rPr>
          <w:rFonts w:ascii="Times New Roman" w:hAnsi="Times New Roman" w:cs="Times New Roman"/>
          <w:b/>
          <w:bCs/>
          <w:sz w:val="32"/>
          <w:szCs w:val="32"/>
        </w:rPr>
      </w:pPr>
    </w:p>
    <w:p w:rsidR="00827742" w:rsidRPr="00D97BDD" w:rsidRDefault="00827742" w:rsidP="00F40FBC">
      <w:pPr>
        <w:ind w:left="360"/>
        <w:jc w:val="both"/>
        <w:rPr>
          <w:rFonts w:ascii="Times New Roman" w:hAnsi="Times New Roman" w:cs="Times New Roman"/>
          <w:sz w:val="26"/>
          <w:szCs w:val="26"/>
        </w:rPr>
      </w:pPr>
    </w:p>
    <w:p w:rsidR="00827742" w:rsidRPr="00D97BDD" w:rsidRDefault="00827742" w:rsidP="00F40FBC">
      <w:pPr>
        <w:ind w:left="360"/>
        <w:jc w:val="both"/>
        <w:rPr>
          <w:rFonts w:ascii="Times New Roman" w:hAnsi="Times New Roman" w:cs="Times New Roman"/>
          <w:sz w:val="26"/>
          <w:szCs w:val="26"/>
        </w:rPr>
      </w:pPr>
      <w:r w:rsidRPr="00D97BDD">
        <w:rPr>
          <w:rFonts w:ascii="Times New Roman" w:hAnsi="Times New Roman" w:cs="Times New Roman"/>
          <w:sz w:val="26"/>
          <w:szCs w:val="26"/>
        </w:rPr>
        <w:t xml:space="preserve">       </w:t>
      </w:r>
    </w:p>
    <w:p w:rsidR="00827742" w:rsidRPr="00D97BDD" w:rsidRDefault="00827742" w:rsidP="00F40FBC">
      <w:pPr>
        <w:pStyle w:val="ListParagraph"/>
        <w:ind w:left="1800"/>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jc w:val="both"/>
        <w:rPr>
          <w:rFonts w:ascii="Times New Roman" w:hAnsi="Times New Roman" w:cs="Times New Roman"/>
          <w:sz w:val="26"/>
          <w:szCs w:val="26"/>
        </w:rPr>
      </w:pPr>
    </w:p>
    <w:p w:rsidR="00827742" w:rsidRPr="00D97BDD" w:rsidRDefault="00827742" w:rsidP="00F40FBC">
      <w:pPr>
        <w:rPr>
          <w:rFonts w:ascii="Times New Roman" w:hAnsi="Times New Roman" w:cs="Times New Roman"/>
        </w:rPr>
      </w:pPr>
    </w:p>
    <w:p w:rsidR="00827742" w:rsidRPr="00D97BDD" w:rsidRDefault="00827742">
      <w:pPr>
        <w:rPr>
          <w:rFonts w:ascii="Times New Roman" w:hAnsi="Times New Roman" w:cs="Times New Roman"/>
        </w:rPr>
      </w:pPr>
    </w:p>
    <w:sectPr w:rsidR="00827742" w:rsidRPr="00D97BDD" w:rsidSect="003E6EC8">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EDA" w:rsidRDefault="005A5EDA" w:rsidP="00542CDA">
      <w:pPr>
        <w:rPr>
          <w:rFonts w:cs="Times New Roman"/>
        </w:rPr>
      </w:pPr>
      <w:r>
        <w:rPr>
          <w:rFonts w:cs="Times New Roman"/>
        </w:rPr>
        <w:separator/>
      </w:r>
    </w:p>
  </w:endnote>
  <w:endnote w:type="continuationSeparator" w:id="0">
    <w:p w:rsidR="005A5EDA" w:rsidRDefault="005A5EDA" w:rsidP="00542CD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742" w:rsidRDefault="00827742" w:rsidP="00130A61">
    <w:pPr>
      <w:pStyle w:val="Footer"/>
      <w:framePr w:h="680" w:hRule="exact" w:wrap="auto" w:vAnchor="text" w:hAnchor="margin" w:xAlign="center" w:y="356"/>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AA2C9C">
      <w:rPr>
        <w:rStyle w:val="PageNumber"/>
        <w:noProof/>
      </w:rPr>
      <w:t>20</w:t>
    </w:r>
    <w:r>
      <w:rPr>
        <w:rStyle w:val="PageNumber"/>
      </w:rPr>
      <w:fldChar w:fldCharType="end"/>
    </w:r>
  </w:p>
  <w:p w:rsidR="00827742" w:rsidRDefault="00827742">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EDA" w:rsidRDefault="005A5EDA" w:rsidP="00542CDA">
      <w:pPr>
        <w:rPr>
          <w:rFonts w:cs="Times New Roman"/>
        </w:rPr>
      </w:pPr>
      <w:r>
        <w:rPr>
          <w:rFonts w:cs="Times New Roman"/>
        </w:rPr>
        <w:separator/>
      </w:r>
    </w:p>
  </w:footnote>
  <w:footnote w:type="continuationSeparator" w:id="0">
    <w:p w:rsidR="005A5EDA" w:rsidRDefault="005A5EDA" w:rsidP="00542CDA">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grammar="clean"/>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FBC"/>
    <w:rsid w:val="000016CE"/>
    <w:rsid w:val="00006169"/>
    <w:rsid w:val="00050B32"/>
    <w:rsid w:val="00055E29"/>
    <w:rsid w:val="00070BFD"/>
    <w:rsid w:val="00074FAD"/>
    <w:rsid w:val="00090566"/>
    <w:rsid w:val="000A0A86"/>
    <w:rsid w:val="000D4ACB"/>
    <w:rsid w:val="000F3C3E"/>
    <w:rsid w:val="000F4449"/>
    <w:rsid w:val="0011617F"/>
    <w:rsid w:val="00130A61"/>
    <w:rsid w:val="001338A6"/>
    <w:rsid w:val="001573CF"/>
    <w:rsid w:val="001974C3"/>
    <w:rsid w:val="001A3F1F"/>
    <w:rsid w:val="001E32C3"/>
    <w:rsid w:val="002029C4"/>
    <w:rsid w:val="00223807"/>
    <w:rsid w:val="00246EEC"/>
    <w:rsid w:val="00250DD9"/>
    <w:rsid w:val="00252DD8"/>
    <w:rsid w:val="00264DAF"/>
    <w:rsid w:val="00282DC7"/>
    <w:rsid w:val="00285DDC"/>
    <w:rsid w:val="00286092"/>
    <w:rsid w:val="0029673F"/>
    <w:rsid w:val="002F3265"/>
    <w:rsid w:val="0030096B"/>
    <w:rsid w:val="003A2E44"/>
    <w:rsid w:val="003E22D9"/>
    <w:rsid w:val="003E4D6A"/>
    <w:rsid w:val="003E6EC8"/>
    <w:rsid w:val="003F370B"/>
    <w:rsid w:val="00427798"/>
    <w:rsid w:val="004B0646"/>
    <w:rsid w:val="004D12C1"/>
    <w:rsid w:val="004E34A4"/>
    <w:rsid w:val="00542CDA"/>
    <w:rsid w:val="00572BE4"/>
    <w:rsid w:val="005A5EDA"/>
    <w:rsid w:val="005A7F7B"/>
    <w:rsid w:val="005C1820"/>
    <w:rsid w:val="005C4003"/>
    <w:rsid w:val="00611371"/>
    <w:rsid w:val="006252C3"/>
    <w:rsid w:val="006413E8"/>
    <w:rsid w:val="00642378"/>
    <w:rsid w:val="00667517"/>
    <w:rsid w:val="006B40BC"/>
    <w:rsid w:val="006C210B"/>
    <w:rsid w:val="006F541E"/>
    <w:rsid w:val="00716468"/>
    <w:rsid w:val="00755387"/>
    <w:rsid w:val="00760531"/>
    <w:rsid w:val="00777FF6"/>
    <w:rsid w:val="007C0339"/>
    <w:rsid w:val="007F6A9C"/>
    <w:rsid w:val="00803C0D"/>
    <w:rsid w:val="00814A24"/>
    <w:rsid w:val="00820139"/>
    <w:rsid w:val="00827742"/>
    <w:rsid w:val="00845A9E"/>
    <w:rsid w:val="00854731"/>
    <w:rsid w:val="008741AB"/>
    <w:rsid w:val="008C4819"/>
    <w:rsid w:val="008D1D66"/>
    <w:rsid w:val="00911028"/>
    <w:rsid w:val="0091775B"/>
    <w:rsid w:val="0092059F"/>
    <w:rsid w:val="00944C21"/>
    <w:rsid w:val="00967FBC"/>
    <w:rsid w:val="00974B0A"/>
    <w:rsid w:val="00A60409"/>
    <w:rsid w:val="00A75D97"/>
    <w:rsid w:val="00AA2C9C"/>
    <w:rsid w:val="00AC3258"/>
    <w:rsid w:val="00AD1BC9"/>
    <w:rsid w:val="00B4343E"/>
    <w:rsid w:val="00B446C7"/>
    <w:rsid w:val="00B80B1F"/>
    <w:rsid w:val="00BB0C96"/>
    <w:rsid w:val="00BB1D50"/>
    <w:rsid w:val="00BB5E29"/>
    <w:rsid w:val="00BD7AB7"/>
    <w:rsid w:val="00BF25BA"/>
    <w:rsid w:val="00BF40E0"/>
    <w:rsid w:val="00C003E1"/>
    <w:rsid w:val="00C8738E"/>
    <w:rsid w:val="00CE3356"/>
    <w:rsid w:val="00CE7EB8"/>
    <w:rsid w:val="00D31421"/>
    <w:rsid w:val="00D33157"/>
    <w:rsid w:val="00D533BE"/>
    <w:rsid w:val="00D67C34"/>
    <w:rsid w:val="00D706E1"/>
    <w:rsid w:val="00D77551"/>
    <w:rsid w:val="00D8205B"/>
    <w:rsid w:val="00D97BDD"/>
    <w:rsid w:val="00DA3C72"/>
    <w:rsid w:val="00DC5528"/>
    <w:rsid w:val="00DF2DC7"/>
    <w:rsid w:val="00F1278A"/>
    <w:rsid w:val="00F33857"/>
    <w:rsid w:val="00F343D7"/>
    <w:rsid w:val="00F40FBC"/>
    <w:rsid w:val="00F57EAA"/>
    <w:rsid w:val="00F61A8D"/>
    <w:rsid w:val="00F949BF"/>
    <w:rsid w:val="00FC280B"/>
    <w:rsid w:val="00FC6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FBC"/>
    <w:rPr>
      <w:rFonts w:eastAsia="Times New Roman"/>
      <w:b/>
      <w:bCs/>
      <w:sz w:val="24"/>
      <w:szCs w:val="24"/>
      <w:u w:val="single"/>
    </w:rPr>
  </w:style>
  <w:style w:type="character" w:customStyle="1" w:styleId="Heading2Char">
    <w:name w:val="Heading 2 Char"/>
    <w:basedOn w:val="DefaultParagraphFont"/>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basedOn w:val="DefaultParagraphFont"/>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basedOn w:val="DefaultParagraphFont"/>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eastAsia="Calibri" w:cs="Times New Roman"/>
      <w:spacing w:val="10"/>
      <w:sz w:val="25"/>
      <w:szCs w:val="25"/>
    </w:rPr>
  </w:style>
  <w:style w:type="paragraph" w:styleId="BodyTextIndent2">
    <w:name w:val="Body Text Indent 2"/>
    <w:basedOn w:val="Normal"/>
    <w:link w:val="BodyTextIndent2Char"/>
    <w:uiPriority w:val="99"/>
    <w:semiHidden/>
    <w:rsid w:val="00F57EAA"/>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style>
  <w:style w:type="character" w:customStyle="1" w:styleId="HeaderChar">
    <w:name w:val="Header Char"/>
    <w:basedOn w:val="DefaultParagraphFont"/>
    <w:link w:val="Header"/>
    <w:uiPriority w:val="99"/>
    <w:semiHidden/>
    <w:locked/>
    <w:rsid w:val="00130A61"/>
    <w:rPr>
      <w:rFonts w:ascii="VNI-Times" w:hAnsi="VNI-Times" w:cs="VNI-Times"/>
      <w:sz w:val="24"/>
      <w:szCs w:val="24"/>
    </w:rPr>
  </w:style>
  <w:style w:type="paragraph" w:styleId="BalloonText">
    <w:name w:val="Balloon Text"/>
    <w:basedOn w:val="Normal"/>
    <w:link w:val="BalloonTextChar"/>
    <w:uiPriority w:val="99"/>
    <w:semiHidden/>
    <w:unhideWhenUsed/>
    <w:rsid w:val="00642378"/>
    <w:rPr>
      <w:rFonts w:ascii="Tahoma" w:hAnsi="Tahoma" w:cs="Tahoma"/>
      <w:sz w:val="16"/>
      <w:szCs w:val="16"/>
    </w:rPr>
  </w:style>
  <w:style w:type="character" w:customStyle="1" w:styleId="BalloonTextChar">
    <w:name w:val="Balloon Text Char"/>
    <w:basedOn w:val="DefaultParagraphFont"/>
    <w:link w:val="BalloonText"/>
    <w:uiPriority w:val="99"/>
    <w:semiHidden/>
    <w:rsid w:val="0064237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FBC"/>
    <w:rPr>
      <w:rFonts w:eastAsia="Times New Roman"/>
      <w:b/>
      <w:bCs/>
      <w:sz w:val="24"/>
      <w:szCs w:val="24"/>
      <w:u w:val="single"/>
    </w:rPr>
  </w:style>
  <w:style w:type="character" w:customStyle="1" w:styleId="Heading2Char">
    <w:name w:val="Heading 2 Char"/>
    <w:basedOn w:val="DefaultParagraphFont"/>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basedOn w:val="DefaultParagraphFont"/>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basedOn w:val="DefaultParagraphFont"/>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eastAsia="Calibri" w:cs="Times New Roman"/>
      <w:spacing w:val="10"/>
      <w:sz w:val="25"/>
      <w:szCs w:val="25"/>
    </w:rPr>
  </w:style>
  <w:style w:type="paragraph" w:styleId="BodyTextIndent2">
    <w:name w:val="Body Text Indent 2"/>
    <w:basedOn w:val="Normal"/>
    <w:link w:val="BodyTextIndent2Char"/>
    <w:uiPriority w:val="99"/>
    <w:semiHidden/>
    <w:rsid w:val="00F57EAA"/>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style>
  <w:style w:type="character" w:customStyle="1" w:styleId="HeaderChar">
    <w:name w:val="Header Char"/>
    <w:basedOn w:val="DefaultParagraphFont"/>
    <w:link w:val="Header"/>
    <w:uiPriority w:val="99"/>
    <w:semiHidden/>
    <w:locked/>
    <w:rsid w:val="00130A61"/>
    <w:rPr>
      <w:rFonts w:ascii="VNI-Times" w:hAnsi="VNI-Times" w:cs="VNI-Times"/>
      <w:sz w:val="24"/>
      <w:szCs w:val="24"/>
    </w:rPr>
  </w:style>
  <w:style w:type="paragraph" w:styleId="BalloonText">
    <w:name w:val="Balloon Text"/>
    <w:basedOn w:val="Normal"/>
    <w:link w:val="BalloonTextChar"/>
    <w:uiPriority w:val="99"/>
    <w:semiHidden/>
    <w:unhideWhenUsed/>
    <w:rsid w:val="00642378"/>
    <w:rPr>
      <w:rFonts w:ascii="Tahoma" w:hAnsi="Tahoma" w:cs="Tahoma"/>
      <w:sz w:val="16"/>
      <w:szCs w:val="16"/>
    </w:rPr>
  </w:style>
  <w:style w:type="character" w:customStyle="1" w:styleId="BalloonTextChar">
    <w:name w:val="Balloon Text Char"/>
    <w:basedOn w:val="DefaultParagraphFont"/>
    <w:link w:val="BalloonText"/>
    <w:uiPriority w:val="99"/>
    <w:semiHidden/>
    <w:rsid w:val="0064237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238121">
      <w:marLeft w:val="0"/>
      <w:marRight w:val="0"/>
      <w:marTop w:val="0"/>
      <w:marBottom w:val="0"/>
      <w:divBdr>
        <w:top w:val="none" w:sz="0" w:space="0" w:color="auto"/>
        <w:left w:val="none" w:sz="0" w:space="0" w:color="auto"/>
        <w:bottom w:val="none" w:sz="0" w:space="0" w:color="auto"/>
        <w:right w:val="none" w:sz="0" w:space="0" w:color="auto"/>
      </w:divBdr>
    </w:div>
    <w:div w:id="517238122">
      <w:marLeft w:val="0"/>
      <w:marRight w:val="0"/>
      <w:marTop w:val="0"/>
      <w:marBottom w:val="0"/>
      <w:divBdr>
        <w:top w:val="none" w:sz="0" w:space="0" w:color="auto"/>
        <w:left w:val="none" w:sz="0" w:space="0" w:color="auto"/>
        <w:bottom w:val="none" w:sz="0" w:space="0" w:color="auto"/>
        <w:right w:val="none" w:sz="0" w:space="0" w:color="auto"/>
      </w:divBdr>
    </w:div>
    <w:div w:id="5172381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28</Pages>
  <Words>10916</Words>
  <Characters>62227</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72998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HIEUTRUONG</cp:lastModifiedBy>
  <cp:revision>11</cp:revision>
  <cp:lastPrinted>2015-01-13T08:32:00Z</cp:lastPrinted>
  <dcterms:created xsi:type="dcterms:W3CDTF">2015-01-15T11:27:00Z</dcterms:created>
  <dcterms:modified xsi:type="dcterms:W3CDTF">2015-01-20T00:45:00Z</dcterms:modified>
</cp:coreProperties>
</file>